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DA7186" w14:textId="77777777" w:rsidR="008E54C2" w:rsidRPr="00614288" w:rsidRDefault="008E54C2" w:rsidP="001C4E01">
      <w:pPr>
        <w:pStyle w:val="chfasectionheading"/>
        <w:spacing w:before="0" w:after="0"/>
        <w:rPr>
          <w:rFonts w:asciiTheme="minorHAnsi" w:hAnsiTheme="minorHAnsi"/>
          <w:sz w:val="22"/>
          <w:szCs w:val="22"/>
        </w:rPr>
      </w:pPr>
      <w:r w:rsidRPr="00614288">
        <w:rPr>
          <w:rFonts w:asciiTheme="minorHAnsi" w:hAnsiTheme="minorHAnsi"/>
          <w:sz w:val="22"/>
          <w:szCs w:val="22"/>
        </w:rPr>
        <w:t>position</w:t>
      </w:r>
    </w:p>
    <w:p w14:paraId="2341E4E4" w14:textId="6D487FA9" w:rsidR="008E54C2" w:rsidRPr="00614288" w:rsidRDefault="00B72E20" w:rsidP="001C4E01">
      <w:pPr>
        <w:pStyle w:val="chfasectionbasicpara"/>
        <w:spacing w:before="0"/>
        <w:rPr>
          <w:rFonts w:asciiTheme="minorHAnsi" w:hAnsiTheme="minorHAnsi"/>
          <w:szCs w:val="20"/>
        </w:rPr>
      </w:pPr>
      <w:r>
        <w:rPr>
          <w:rFonts w:asciiTheme="minorHAnsi" w:hAnsiTheme="minorHAnsi"/>
          <w:szCs w:val="20"/>
        </w:rPr>
        <w:t>Post Purchase Analyst II</w:t>
      </w:r>
    </w:p>
    <w:p w14:paraId="31F6D60C" w14:textId="77777777" w:rsidR="001C4E01" w:rsidRPr="00614288" w:rsidRDefault="001C4E01" w:rsidP="001C4E01">
      <w:pPr>
        <w:pStyle w:val="chfasectionheading"/>
        <w:spacing w:before="0" w:after="0"/>
        <w:rPr>
          <w:rFonts w:asciiTheme="minorHAnsi" w:hAnsiTheme="minorHAnsi"/>
          <w:sz w:val="20"/>
        </w:rPr>
      </w:pPr>
    </w:p>
    <w:p w14:paraId="657E4E51" w14:textId="77777777" w:rsidR="008E54C2" w:rsidRPr="00614288" w:rsidRDefault="004E2104" w:rsidP="001C4E01">
      <w:pPr>
        <w:pStyle w:val="chfasectionheading"/>
        <w:spacing w:before="0" w:after="0"/>
        <w:rPr>
          <w:rFonts w:asciiTheme="minorHAnsi" w:hAnsiTheme="minorHAnsi"/>
          <w:sz w:val="22"/>
          <w:szCs w:val="22"/>
        </w:rPr>
      </w:pPr>
      <w:r w:rsidRPr="00614288">
        <w:rPr>
          <w:rFonts w:asciiTheme="minorHAnsi" w:hAnsiTheme="minorHAnsi"/>
          <w:sz w:val="22"/>
          <w:szCs w:val="22"/>
        </w:rPr>
        <w:t>d</w:t>
      </w:r>
      <w:r w:rsidR="008E54C2" w:rsidRPr="00614288">
        <w:rPr>
          <w:rFonts w:asciiTheme="minorHAnsi" w:hAnsiTheme="minorHAnsi"/>
          <w:sz w:val="22"/>
          <w:szCs w:val="22"/>
        </w:rPr>
        <w:t>ivision</w:t>
      </w:r>
      <w:r w:rsidRPr="00614288">
        <w:rPr>
          <w:rFonts w:asciiTheme="minorHAnsi" w:hAnsiTheme="minorHAnsi"/>
          <w:sz w:val="22"/>
          <w:szCs w:val="22"/>
        </w:rPr>
        <w:t>/department</w:t>
      </w:r>
    </w:p>
    <w:p w14:paraId="398F6FF7" w14:textId="77777777" w:rsidR="008E54C2" w:rsidRPr="00614288" w:rsidRDefault="00383FD3" w:rsidP="001C4E01">
      <w:pPr>
        <w:pStyle w:val="chfasectionbasicpara"/>
        <w:spacing w:before="0"/>
        <w:rPr>
          <w:rFonts w:asciiTheme="minorHAnsi" w:hAnsiTheme="minorHAnsi"/>
          <w:szCs w:val="20"/>
        </w:rPr>
      </w:pPr>
      <w:r>
        <w:rPr>
          <w:rFonts w:asciiTheme="minorHAnsi" w:hAnsiTheme="minorHAnsi"/>
          <w:szCs w:val="20"/>
        </w:rPr>
        <w:t>Home Finance – Funding/Final Documents</w:t>
      </w:r>
    </w:p>
    <w:p w14:paraId="4EC717D8" w14:textId="77777777" w:rsidR="001C4E01" w:rsidRPr="00614288" w:rsidRDefault="001C4E01" w:rsidP="001C4E01">
      <w:pPr>
        <w:pStyle w:val="chfasectionheading"/>
        <w:spacing w:before="0" w:after="0"/>
        <w:rPr>
          <w:rFonts w:asciiTheme="minorHAnsi" w:hAnsiTheme="minorHAnsi"/>
          <w:sz w:val="20"/>
        </w:rPr>
      </w:pPr>
    </w:p>
    <w:p w14:paraId="46EA8D63" w14:textId="77777777" w:rsidR="008E54C2" w:rsidRPr="00614288" w:rsidRDefault="008E54C2" w:rsidP="001C4E01">
      <w:pPr>
        <w:pStyle w:val="chfasectionheading"/>
        <w:spacing w:before="0" w:after="0"/>
        <w:rPr>
          <w:rFonts w:asciiTheme="minorHAnsi" w:hAnsiTheme="minorHAnsi"/>
          <w:sz w:val="22"/>
          <w:szCs w:val="22"/>
        </w:rPr>
      </w:pPr>
      <w:r w:rsidRPr="00614288">
        <w:rPr>
          <w:rFonts w:asciiTheme="minorHAnsi" w:hAnsiTheme="minorHAnsi"/>
          <w:sz w:val="22"/>
          <w:szCs w:val="22"/>
        </w:rPr>
        <w:t>nature of position</w:t>
      </w:r>
    </w:p>
    <w:p w14:paraId="754C95A7" w14:textId="4412D904" w:rsidR="00B72E20" w:rsidRPr="007012BB" w:rsidRDefault="00B72E20" w:rsidP="00B72E20">
      <w:pPr>
        <w:tabs>
          <w:tab w:val="left" w:pos="7858"/>
        </w:tabs>
        <w:rPr>
          <w:rFonts w:asciiTheme="minorHAnsi" w:hAnsiTheme="minorHAnsi" w:cs="Arial"/>
          <w:sz w:val="20"/>
        </w:rPr>
      </w:pPr>
      <w:r w:rsidRPr="007012BB">
        <w:rPr>
          <w:rFonts w:asciiTheme="minorHAnsi" w:hAnsiTheme="minorHAnsi" w:cs="Arial"/>
          <w:sz w:val="20"/>
        </w:rPr>
        <w:t>This position is responsible for developing and maintaining relationships with CHFA Participating Lenders to facilitate completion of all final document requirements after loans are purchased.  Additiona</w:t>
      </w:r>
      <w:r w:rsidR="00A73CF5">
        <w:rPr>
          <w:rFonts w:asciiTheme="minorHAnsi" w:hAnsiTheme="minorHAnsi" w:cs="Arial"/>
          <w:sz w:val="20"/>
        </w:rPr>
        <w:t>l</w:t>
      </w:r>
      <w:r w:rsidRPr="007012BB">
        <w:rPr>
          <w:rFonts w:asciiTheme="minorHAnsi" w:hAnsiTheme="minorHAnsi" w:cs="Arial"/>
          <w:sz w:val="20"/>
        </w:rPr>
        <w:t xml:space="preserve">ly, this position will review recorded and original documents, including but not limited to deed of trust, mortgage insurance certificate, loan note guaranties, and title policies for accuracy, validity, and assurance that they meet federal, bond, IRS, and CHFA program guidelines. Provide support to CHFA Vendors as needed.  Follow up with CHFA Participating Lenders, borrowers, and Home Finance staff regarding missing, inadequate, or incorrect documents.  </w:t>
      </w:r>
    </w:p>
    <w:p w14:paraId="15681421" w14:textId="3F10614E" w:rsidR="00131287" w:rsidRPr="00614288" w:rsidRDefault="00614288" w:rsidP="007012BB">
      <w:pPr>
        <w:pStyle w:val="chfasectionbasicpara"/>
        <w:spacing w:before="0"/>
        <w:rPr>
          <w:rFonts w:asciiTheme="minorHAnsi" w:hAnsiTheme="minorHAnsi" w:cstheme="minorHAnsi"/>
        </w:rPr>
      </w:pPr>
      <w:r>
        <w:rPr>
          <w:rFonts w:asciiTheme="minorHAnsi" w:hAnsiTheme="minorHAnsi"/>
          <w:szCs w:val="20"/>
        </w:rPr>
        <w:t>.</w:t>
      </w:r>
      <w:r w:rsidRPr="00614288">
        <w:rPr>
          <w:rFonts w:asciiTheme="minorHAnsi" w:hAnsiTheme="minorHAnsi"/>
          <w:szCs w:val="20"/>
        </w:rPr>
        <w:t xml:space="preserve"> </w:t>
      </w:r>
      <w:r w:rsidR="00C72507" w:rsidRPr="00614288">
        <w:rPr>
          <w:rFonts w:asciiTheme="minorHAnsi" w:hAnsiTheme="minorHAnsi"/>
          <w:szCs w:val="20"/>
        </w:rPr>
        <w:tab/>
      </w:r>
    </w:p>
    <w:p w14:paraId="54D8E50B" w14:textId="77777777" w:rsidR="009C24F3" w:rsidRPr="00614288" w:rsidRDefault="008E54C2" w:rsidP="0092237F">
      <w:pPr>
        <w:pStyle w:val="chfasectionheading"/>
        <w:spacing w:before="0" w:after="0"/>
        <w:rPr>
          <w:rFonts w:asciiTheme="minorHAnsi" w:hAnsiTheme="minorHAnsi"/>
          <w:sz w:val="22"/>
          <w:szCs w:val="22"/>
        </w:rPr>
      </w:pPr>
      <w:r w:rsidRPr="00614288">
        <w:rPr>
          <w:rFonts w:asciiTheme="minorHAnsi" w:hAnsiTheme="minorHAnsi"/>
          <w:sz w:val="22"/>
          <w:szCs w:val="22"/>
        </w:rPr>
        <w:t>essential functions</w:t>
      </w:r>
    </w:p>
    <w:p w14:paraId="10290EE3" w14:textId="77777777" w:rsidR="00B72E20" w:rsidRDefault="00B72E20"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Develop and/or maintain relationships with CHFA Participating Lender staff; including ensuring correct contacts are maintained in STARS</w:t>
      </w:r>
    </w:p>
    <w:p w14:paraId="3210FC23" w14:textId="50A58EC0" w:rsidR="00A73CF5" w:rsidRDefault="00A73CF5"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Provide training and support to Participating Lenders and Vendor staff as needed</w:t>
      </w:r>
    </w:p>
    <w:p w14:paraId="5ED0C699" w14:textId="77777777" w:rsidR="00B72E20" w:rsidRDefault="00B72E20"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Responsible for billing and collection of Lender Late Fees for all assigned Participating Lenders</w:t>
      </w:r>
    </w:p>
    <w:p w14:paraId="0A9CA709" w14:textId="1D3E6A91" w:rsidR="00B72E20" w:rsidRDefault="00B72E20"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Review documents for accuracy and compliance with CHFA programs and follow-up with lenders, title companies, and mortgage insurers or guarantors to ensure timely correction of incorrect documents</w:t>
      </w:r>
    </w:p>
    <w:p w14:paraId="680C2CD7" w14:textId="2E967DC6" w:rsidR="00AC6228" w:rsidRDefault="00AC6228"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Provide an accurate, detailed account of all activities related to a specific loan file with follow-up dates to ensure timely receipt of documents from lenders using conversation logs and automated workflow tool in STARS</w:t>
      </w:r>
    </w:p>
    <w:p w14:paraId="362117B0" w14:textId="3AEE4BB0" w:rsidR="00AC6228" w:rsidRDefault="00AC6228"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Prepare accurate, clear, and concise correspondence using original correspondence or form letters to lenders, title companies, and mortgage insurers or guarantors to obtain documents or to correct erroneous documents</w:t>
      </w:r>
    </w:p>
    <w:p w14:paraId="5E63EFAB" w14:textId="091A8246" w:rsidR="00AC6228" w:rsidRDefault="00AC6228"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Ensure timely reports are provided to participating lenders and maintain communication, including deficiencies and required remedies.  If on-going non-response or confusion regarding remedy, refer to manager in a timely fashion</w:t>
      </w:r>
    </w:p>
    <w:p w14:paraId="5B5C9059" w14:textId="4870E223" w:rsidR="00AC6228" w:rsidRDefault="00AC6228"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Maintain a high level of open communication between manager, co-workers, vendors, and Participating Lenders, resolve problems related to the receipt of loan documents, and provide general loan program information</w:t>
      </w:r>
    </w:p>
    <w:p w14:paraId="18CB405D" w14:textId="34AE50DE" w:rsidR="00AC6228" w:rsidRDefault="00AC6228"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Accurately perform data entry in all systems</w:t>
      </w:r>
    </w:p>
    <w:p w14:paraId="26DB036C" w14:textId="7414D8FB" w:rsidR="00FB4695" w:rsidRDefault="00FB4695"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Prepare and record documents, such as Subordination Agreements, Modifications, and Scriveners Affidavits</w:t>
      </w:r>
    </w:p>
    <w:p w14:paraId="6B16AF7F" w14:textId="77777777" w:rsidR="00A73CF5" w:rsidRPr="00AA26A8" w:rsidRDefault="00A73CF5" w:rsidP="00A73CF5">
      <w:pPr>
        <w:numPr>
          <w:ilvl w:val="0"/>
          <w:numId w:val="10"/>
        </w:numPr>
        <w:spacing w:after="0" w:line="240" w:lineRule="auto"/>
        <w:jc w:val="both"/>
        <w:rPr>
          <w:rFonts w:asciiTheme="minorHAnsi" w:hAnsiTheme="minorHAnsi"/>
          <w:sz w:val="20"/>
          <w:szCs w:val="20"/>
        </w:rPr>
      </w:pPr>
      <w:r w:rsidRPr="00614288">
        <w:rPr>
          <w:rFonts w:asciiTheme="minorHAnsi" w:hAnsiTheme="minorHAnsi" w:cstheme="minorHAnsi"/>
          <w:sz w:val="20"/>
          <w:szCs w:val="20"/>
        </w:rPr>
        <w:t>Independently cure problems and apply industry knowledge with detailed and broad based problem solving skills, with attention to meeting critical deadlines.</w:t>
      </w:r>
    </w:p>
    <w:p w14:paraId="1E612EF0" w14:textId="3E83A361" w:rsidR="00AC6228" w:rsidRDefault="00AC6228" w:rsidP="00677C5A">
      <w:pPr>
        <w:pStyle w:val="ListParagraph"/>
        <w:numPr>
          <w:ilvl w:val="0"/>
          <w:numId w:val="10"/>
        </w:numPr>
        <w:tabs>
          <w:tab w:val="left" w:pos="7858"/>
        </w:tabs>
        <w:spacing w:after="0" w:line="240" w:lineRule="auto"/>
        <w:jc w:val="both"/>
        <w:rPr>
          <w:rFonts w:asciiTheme="minorHAnsi" w:hAnsiTheme="minorHAnsi" w:cstheme="minorHAnsi"/>
          <w:sz w:val="20"/>
          <w:szCs w:val="20"/>
        </w:rPr>
      </w:pPr>
      <w:r>
        <w:rPr>
          <w:rFonts w:asciiTheme="minorHAnsi" w:hAnsiTheme="minorHAnsi" w:cstheme="minorHAnsi"/>
          <w:sz w:val="20"/>
          <w:szCs w:val="20"/>
        </w:rPr>
        <w:t>Evaluate critical documents and understand the risk associated with the documents</w:t>
      </w:r>
    </w:p>
    <w:p w14:paraId="698191EE" w14:textId="1379B4D2" w:rsidR="00A73CF5" w:rsidRDefault="00AC6228" w:rsidP="007012BB">
      <w:pPr>
        <w:pStyle w:val="ListParagraph"/>
        <w:numPr>
          <w:ilvl w:val="0"/>
          <w:numId w:val="10"/>
        </w:numPr>
        <w:tabs>
          <w:tab w:val="left" w:pos="7858"/>
        </w:tabs>
        <w:spacing w:after="0" w:line="240" w:lineRule="auto"/>
        <w:jc w:val="both"/>
        <w:rPr>
          <w:rFonts w:asciiTheme="minorHAnsi" w:hAnsiTheme="minorHAnsi" w:cstheme="minorHAnsi"/>
          <w:sz w:val="20"/>
          <w:szCs w:val="20"/>
        </w:rPr>
      </w:pPr>
      <w:r w:rsidRPr="007012BB">
        <w:rPr>
          <w:rFonts w:asciiTheme="minorHAnsi" w:hAnsiTheme="minorHAnsi" w:cstheme="minorHAnsi"/>
          <w:sz w:val="20"/>
          <w:szCs w:val="20"/>
        </w:rPr>
        <w:t xml:space="preserve">Perform additional department functions as needed; including, but not limited to, Daily Purchase, MERS, </w:t>
      </w:r>
      <w:r w:rsidR="00931121">
        <w:rPr>
          <w:rFonts w:asciiTheme="minorHAnsi" w:hAnsiTheme="minorHAnsi" w:cstheme="minorHAnsi"/>
          <w:sz w:val="20"/>
          <w:szCs w:val="20"/>
        </w:rPr>
        <w:t xml:space="preserve">third party verifications, </w:t>
      </w:r>
      <w:r w:rsidRPr="007012BB">
        <w:rPr>
          <w:rFonts w:asciiTheme="minorHAnsi" w:hAnsiTheme="minorHAnsi" w:cstheme="minorHAnsi"/>
          <w:sz w:val="20"/>
          <w:szCs w:val="20"/>
        </w:rPr>
        <w:t>and check processing functions</w:t>
      </w:r>
    </w:p>
    <w:p w14:paraId="5EB24BD1" w14:textId="77777777" w:rsidR="00A73CF5" w:rsidRDefault="00A73CF5" w:rsidP="007012BB">
      <w:pPr>
        <w:pStyle w:val="ListParagraph"/>
        <w:numPr>
          <w:ilvl w:val="0"/>
          <w:numId w:val="10"/>
        </w:numPr>
        <w:tabs>
          <w:tab w:val="left" w:pos="7858"/>
        </w:tabs>
        <w:spacing w:after="0" w:line="240" w:lineRule="auto"/>
        <w:jc w:val="both"/>
        <w:rPr>
          <w:rFonts w:asciiTheme="minorHAnsi" w:hAnsiTheme="minorHAnsi" w:cstheme="minorHAnsi"/>
          <w:sz w:val="20"/>
          <w:szCs w:val="20"/>
        </w:rPr>
      </w:pPr>
      <w:r w:rsidRPr="007012BB">
        <w:rPr>
          <w:rFonts w:asciiTheme="minorHAnsi" w:hAnsiTheme="minorHAnsi" w:cstheme="minorHAnsi"/>
          <w:sz w:val="20"/>
          <w:szCs w:val="20"/>
        </w:rPr>
        <w:t>Responsible for review and quarterly updating of Final Document Desktop Procedures</w:t>
      </w:r>
    </w:p>
    <w:p w14:paraId="2C9A85B6" w14:textId="77777777" w:rsidR="00A73CF5" w:rsidRDefault="00AC6228" w:rsidP="007012BB">
      <w:pPr>
        <w:pStyle w:val="ListParagraph"/>
        <w:numPr>
          <w:ilvl w:val="0"/>
          <w:numId w:val="10"/>
        </w:numPr>
        <w:rPr>
          <w:rFonts w:asciiTheme="minorHAnsi" w:hAnsiTheme="minorHAnsi" w:cstheme="minorHAnsi"/>
          <w:sz w:val="20"/>
          <w:szCs w:val="20"/>
        </w:rPr>
      </w:pPr>
      <w:r w:rsidRPr="007012BB">
        <w:rPr>
          <w:rFonts w:asciiTheme="minorHAnsi" w:hAnsiTheme="minorHAnsi" w:cstheme="minorHAnsi"/>
          <w:sz w:val="20"/>
          <w:szCs w:val="20"/>
        </w:rPr>
        <w:t xml:space="preserve">Function in a team environment and work cooperatively with all HF departments, IRM, </w:t>
      </w:r>
      <w:r w:rsidR="00A73CF5" w:rsidRPr="007012BB">
        <w:rPr>
          <w:rFonts w:asciiTheme="minorHAnsi" w:hAnsiTheme="minorHAnsi" w:cstheme="minorHAnsi"/>
          <w:sz w:val="20"/>
          <w:szCs w:val="20"/>
        </w:rPr>
        <w:t xml:space="preserve">Compliance, </w:t>
      </w:r>
      <w:r w:rsidRPr="007012BB">
        <w:rPr>
          <w:rFonts w:asciiTheme="minorHAnsi" w:hAnsiTheme="minorHAnsi" w:cstheme="minorHAnsi"/>
          <w:sz w:val="20"/>
          <w:szCs w:val="20"/>
        </w:rPr>
        <w:t>Legal, Secondary Marketing, Accounting, and Treasury</w:t>
      </w:r>
    </w:p>
    <w:p w14:paraId="48D4467A" w14:textId="77777777" w:rsidR="00A73CF5" w:rsidRDefault="00AC6228" w:rsidP="007012BB">
      <w:pPr>
        <w:pStyle w:val="ListParagraph"/>
        <w:numPr>
          <w:ilvl w:val="0"/>
          <w:numId w:val="10"/>
        </w:numPr>
        <w:rPr>
          <w:rFonts w:asciiTheme="minorHAnsi" w:hAnsiTheme="minorHAnsi" w:cstheme="minorHAnsi"/>
          <w:sz w:val="20"/>
          <w:szCs w:val="20"/>
        </w:rPr>
      </w:pPr>
      <w:r w:rsidRPr="007012BB">
        <w:rPr>
          <w:rFonts w:asciiTheme="minorHAnsi" w:hAnsiTheme="minorHAnsi" w:cstheme="minorHAnsi"/>
          <w:sz w:val="20"/>
          <w:szCs w:val="20"/>
        </w:rPr>
        <w:t xml:space="preserve">Conduct regular reviews of the Seller’s Guide, </w:t>
      </w:r>
      <w:r w:rsidR="00FB4695" w:rsidRPr="007012BB">
        <w:rPr>
          <w:rFonts w:asciiTheme="minorHAnsi" w:hAnsiTheme="minorHAnsi" w:cstheme="minorHAnsi"/>
          <w:sz w:val="20"/>
          <w:szCs w:val="20"/>
        </w:rPr>
        <w:t>Policies, and Procedures to ensure current and accurate information related to job functions.  Recommend revisions as necessary</w:t>
      </w:r>
    </w:p>
    <w:p w14:paraId="366533F2" w14:textId="5427AD3A" w:rsidR="00A73CF5" w:rsidRDefault="00FB4695" w:rsidP="007012BB">
      <w:pPr>
        <w:pStyle w:val="ListParagraph"/>
        <w:rPr>
          <w:rFonts w:asciiTheme="minorHAnsi" w:hAnsiTheme="minorHAnsi" w:cstheme="minorHAnsi"/>
          <w:sz w:val="20"/>
          <w:szCs w:val="20"/>
        </w:rPr>
      </w:pPr>
      <w:r>
        <w:rPr>
          <w:rFonts w:asciiTheme="minorHAnsi" w:hAnsiTheme="minorHAnsi" w:cs="Arial"/>
          <w:sz w:val="20"/>
        </w:rPr>
        <w:t>Identify process improvements on an on-going basis</w:t>
      </w:r>
    </w:p>
    <w:p w14:paraId="0A135B36" w14:textId="112D602B" w:rsidR="006E6CF6" w:rsidRPr="00AA26A8" w:rsidRDefault="00164BDE" w:rsidP="007012BB">
      <w:pPr>
        <w:pStyle w:val="ListParagraph"/>
        <w:numPr>
          <w:ilvl w:val="0"/>
          <w:numId w:val="10"/>
        </w:numPr>
        <w:rPr>
          <w:rFonts w:asciiTheme="minorHAnsi" w:hAnsiTheme="minorHAnsi"/>
          <w:sz w:val="20"/>
          <w:szCs w:val="20"/>
        </w:rPr>
      </w:pPr>
      <w:r w:rsidRPr="00614288">
        <w:rPr>
          <w:rFonts w:asciiTheme="minorHAnsi" w:hAnsiTheme="minorHAnsi" w:cstheme="minorHAnsi"/>
          <w:sz w:val="20"/>
          <w:szCs w:val="20"/>
        </w:rPr>
        <w:t>Participate in promoting CHFA’s mission programs and services</w:t>
      </w:r>
    </w:p>
    <w:p w14:paraId="3E2943FE" w14:textId="77777777" w:rsidR="00131287" w:rsidRPr="00614288" w:rsidRDefault="00131287" w:rsidP="00677C5A">
      <w:pPr>
        <w:pStyle w:val="chfasectionheading"/>
        <w:spacing w:before="0" w:after="0" w:line="240" w:lineRule="auto"/>
        <w:rPr>
          <w:rFonts w:asciiTheme="minorHAnsi" w:hAnsiTheme="minorHAnsi"/>
          <w:sz w:val="22"/>
          <w:szCs w:val="22"/>
        </w:rPr>
      </w:pPr>
    </w:p>
    <w:p w14:paraId="50223A12" w14:textId="77777777" w:rsidR="008E54C2" w:rsidRPr="00614288" w:rsidRDefault="008E54C2" w:rsidP="001C4E01">
      <w:pPr>
        <w:pStyle w:val="chfasectionheading"/>
        <w:spacing w:before="0" w:after="0"/>
        <w:rPr>
          <w:rFonts w:asciiTheme="minorHAnsi" w:hAnsiTheme="minorHAnsi"/>
          <w:sz w:val="22"/>
          <w:szCs w:val="22"/>
        </w:rPr>
      </w:pPr>
      <w:r w:rsidRPr="00614288">
        <w:rPr>
          <w:rFonts w:asciiTheme="minorHAnsi" w:hAnsiTheme="minorHAnsi"/>
          <w:sz w:val="22"/>
          <w:szCs w:val="22"/>
        </w:rPr>
        <w:t>knowledge, skills and ability</w:t>
      </w:r>
    </w:p>
    <w:p w14:paraId="04890417" w14:textId="0BD0925F" w:rsidR="00F50880" w:rsidRPr="00614288" w:rsidRDefault="00F50880" w:rsidP="00F50880">
      <w:pPr>
        <w:numPr>
          <w:ilvl w:val="0"/>
          <w:numId w:val="16"/>
        </w:numPr>
        <w:tabs>
          <w:tab w:val="left" w:pos="0"/>
        </w:tabs>
        <w:spacing w:after="0" w:line="240" w:lineRule="auto"/>
        <w:jc w:val="both"/>
        <w:rPr>
          <w:rFonts w:asciiTheme="minorHAnsi" w:hAnsiTheme="minorHAnsi" w:cstheme="minorHAnsi"/>
          <w:sz w:val="20"/>
          <w:szCs w:val="20"/>
        </w:rPr>
      </w:pPr>
      <w:r w:rsidRPr="00614288">
        <w:rPr>
          <w:rFonts w:asciiTheme="minorHAnsi" w:hAnsiTheme="minorHAnsi" w:cstheme="minorHAnsi"/>
          <w:sz w:val="20"/>
          <w:szCs w:val="20"/>
        </w:rPr>
        <w:t xml:space="preserve">Ability to interpret and apply complicated governmental, investor, and Internal Revenue Service regulations, and apply appropriate industry </w:t>
      </w:r>
      <w:r>
        <w:rPr>
          <w:rFonts w:asciiTheme="minorHAnsi" w:hAnsiTheme="minorHAnsi" w:cstheme="minorHAnsi"/>
          <w:sz w:val="20"/>
          <w:szCs w:val="20"/>
        </w:rPr>
        <w:t>standard problem solving skills</w:t>
      </w:r>
    </w:p>
    <w:p w14:paraId="4C1A935D" w14:textId="1E6F85AD" w:rsidR="005E2304" w:rsidRDefault="00F50880" w:rsidP="00614288">
      <w:pPr>
        <w:numPr>
          <w:ilvl w:val="0"/>
          <w:numId w:val="16"/>
        </w:numPr>
        <w:spacing w:after="0" w:line="240" w:lineRule="auto"/>
        <w:jc w:val="both"/>
        <w:rPr>
          <w:rFonts w:asciiTheme="minorHAnsi" w:hAnsiTheme="minorHAnsi"/>
          <w:sz w:val="20"/>
          <w:szCs w:val="20"/>
        </w:rPr>
      </w:pPr>
      <w:r>
        <w:rPr>
          <w:rFonts w:asciiTheme="minorHAnsi" w:hAnsiTheme="minorHAnsi"/>
          <w:sz w:val="20"/>
          <w:szCs w:val="20"/>
        </w:rPr>
        <w:t>Demonstrate a solid understanding of the mortgage</w:t>
      </w:r>
      <w:r w:rsidR="005E2304" w:rsidRPr="00614288">
        <w:rPr>
          <w:rFonts w:asciiTheme="minorHAnsi" w:hAnsiTheme="minorHAnsi"/>
          <w:sz w:val="20"/>
          <w:szCs w:val="20"/>
        </w:rPr>
        <w:t xml:space="preserve"> process</w:t>
      </w:r>
      <w:r>
        <w:rPr>
          <w:rFonts w:asciiTheme="minorHAnsi" w:hAnsiTheme="minorHAnsi"/>
          <w:sz w:val="20"/>
          <w:szCs w:val="20"/>
        </w:rPr>
        <w:t>, including FHA, VA, RD, Fannie Mae and Freddie Mac regulations</w:t>
      </w:r>
    </w:p>
    <w:p w14:paraId="1E7A508E" w14:textId="267337EC" w:rsidR="00F50880" w:rsidRDefault="00F50880" w:rsidP="00614288">
      <w:pPr>
        <w:numPr>
          <w:ilvl w:val="0"/>
          <w:numId w:val="16"/>
        </w:numPr>
        <w:spacing w:after="0" w:line="240" w:lineRule="auto"/>
        <w:jc w:val="both"/>
        <w:rPr>
          <w:rFonts w:asciiTheme="minorHAnsi" w:hAnsiTheme="minorHAnsi"/>
          <w:sz w:val="20"/>
          <w:szCs w:val="20"/>
        </w:rPr>
      </w:pPr>
      <w:r>
        <w:rPr>
          <w:rFonts w:asciiTheme="minorHAnsi" w:hAnsiTheme="minorHAnsi"/>
          <w:sz w:val="20"/>
          <w:szCs w:val="20"/>
        </w:rPr>
        <w:t>Ability to effectively utilize technology, including internal software tools; STARS, and On</w:t>
      </w:r>
      <w:r w:rsidR="007E0345">
        <w:rPr>
          <w:rFonts w:asciiTheme="minorHAnsi" w:hAnsiTheme="minorHAnsi"/>
          <w:sz w:val="20"/>
          <w:szCs w:val="20"/>
        </w:rPr>
        <w:t>B</w:t>
      </w:r>
      <w:r>
        <w:rPr>
          <w:rFonts w:asciiTheme="minorHAnsi" w:hAnsiTheme="minorHAnsi"/>
          <w:sz w:val="20"/>
          <w:szCs w:val="20"/>
        </w:rPr>
        <w:t>ase, as well as standard Microsoft applications</w:t>
      </w:r>
      <w:bookmarkStart w:id="0" w:name="_GoBack"/>
      <w:bookmarkEnd w:id="0"/>
      <w:r>
        <w:rPr>
          <w:rFonts w:asciiTheme="minorHAnsi" w:hAnsiTheme="minorHAnsi"/>
          <w:sz w:val="20"/>
          <w:szCs w:val="20"/>
        </w:rPr>
        <w:t xml:space="preserve">,  </w:t>
      </w:r>
      <w:proofErr w:type="spellStart"/>
      <w:r>
        <w:rPr>
          <w:rFonts w:asciiTheme="minorHAnsi" w:hAnsiTheme="minorHAnsi"/>
          <w:sz w:val="20"/>
          <w:szCs w:val="20"/>
        </w:rPr>
        <w:t>Simplifile</w:t>
      </w:r>
      <w:proofErr w:type="spellEnd"/>
      <w:r>
        <w:rPr>
          <w:rFonts w:asciiTheme="minorHAnsi" w:hAnsiTheme="minorHAnsi"/>
          <w:sz w:val="20"/>
          <w:szCs w:val="20"/>
        </w:rPr>
        <w:t>, SKLD, FHA Connection, and ALLREGS, and other industry websites</w:t>
      </w:r>
    </w:p>
    <w:p w14:paraId="329433EC" w14:textId="77777777" w:rsidR="00614288" w:rsidRPr="00614288" w:rsidRDefault="005E2304" w:rsidP="00614288">
      <w:pPr>
        <w:numPr>
          <w:ilvl w:val="0"/>
          <w:numId w:val="16"/>
        </w:numPr>
        <w:tabs>
          <w:tab w:val="left" w:pos="0"/>
        </w:tabs>
        <w:spacing w:after="0" w:line="240" w:lineRule="auto"/>
        <w:jc w:val="both"/>
        <w:rPr>
          <w:rFonts w:asciiTheme="minorHAnsi" w:hAnsiTheme="minorHAnsi" w:cstheme="minorHAnsi"/>
          <w:sz w:val="20"/>
          <w:szCs w:val="20"/>
        </w:rPr>
      </w:pPr>
      <w:r w:rsidRPr="00614288">
        <w:rPr>
          <w:rFonts w:asciiTheme="minorHAnsi" w:hAnsiTheme="minorHAnsi"/>
          <w:sz w:val="20"/>
          <w:szCs w:val="20"/>
        </w:rPr>
        <w:t>General knowledge of loan servicing procedure</w:t>
      </w:r>
      <w:r w:rsidR="00383FD3">
        <w:rPr>
          <w:rFonts w:asciiTheme="minorHAnsi" w:hAnsiTheme="minorHAnsi"/>
          <w:sz w:val="20"/>
          <w:szCs w:val="20"/>
        </w:rPr>
        <w:t>s</w:t>
      </w:r>
    </w:p>
    <w:p w14:paraId="1288456F" w14:textId="77777777" w:rsidR="009C24F3" w:rsidRPr="007012BB" w:rsidRDefault="009C24F3" w:rsidP="007012BB">
      <w:pPr>
        <w:pStyle w:val="ListParagraph"/>
        <w:numPr>
          <w:ilvl w:val="0"/>
          <w:numId w:val="16"/>
        </w:numPr>
        <w:tabs>
          <w:tab w:val="left" w:pos="0"/>
        </w:tabs>
        <w:spacing w:after="0" w:line="240" w:lineRule="auto"/>
        <w:rPr>
          <w:rFonts w:asciiTheme="minorHAnsi" w:hAnsiTheme="minorHAnsi" w:cstheme="minorHAnsi"/>
          <w:sz w:val="20"/>
          <w:szCs w:val="20"/>
        </w:rPr>
      </w:pPr>
      <w:r w:rsidRPr="007012BB">
        <w:rPr>
          <w:rFonts w:asciiTheme="minorHAnsi" w:hAnsiTheme="minorHAnsi" w:cstheme="minorHAnsi"/>
          <w:sz w:val="20"/>
          <w:szCs w:val="20"/>
        </w:rPr>
        <w:t>Display excellent verbal and written communication skills to convey complicated concepts.</w:t>
      </w:r>
    </w:p>
    <w:p w14:paraId="71CB1EDE" w14:textId="77777777" w:rsidR="009C24F3" w:rsidRPr="00614288" w:rsidRDefault="00844A06" w:rsidP="00614288">
      <w:pPr>
        <w:pStyle w:val="ListParagraph"/>
        <w:numPr>
          <w:ilvl w:val="0"/>
          <w:numId w:val="16"/>
        </w:numPr>
        <w:tabs>
          <w:tab w:val="left" w:pos="0"/>
        </w:tabs>
        <w:spacing w:after="0" w:line="240" w:lineRule="auto"/>
        <w:rPr>
          <w:rFonts w:asciiTheme="minorHAnsi" w:hAnsiTheme="minorHAnsi" w:cstheme="minorHAnsi"/>
          <w:sz w:val="20"/>
          <w:szCs w:val="20"/>
        </w:rPr>
      </w:pPr>
      <w:r w:rsidRPr="00614288">
        <w:rPr>
          <w:rFonts w:asciiTheme="minorHAnsi" w:hAnsiTheme="minorHAnsi" w:cstheme="minorHAnsi"/>
          <w:sz w:val="20"/>
          <w:szCs w:val="20"/>
        </w:rPr>
        <w:t>Capable of working</w:t>
      </w:r>
      <w:r w:rsidR="00763AEA" w:rsidRPr="00614288">
        <w:rPr>
          <w:rFonts w:asciiTheme="minorHAnsi" w:hAnsiTheme="minorHAnsi" w:cstheme="minorHAnsi"/>
          <w:sz w:val="20"/>
          <w:szCs w:val="20"/>
        </w:rPr>
        <w:t xml:space="preserve"> </w:t>
      </w:r>
      <w:r w:rsidR="009C24F3" w:rsidRPr="00614288">
        <w:rPr>
          <w:rFonts w:asciiTheme="minorHAnsi" w:hAnsiTheme="minorHAnsi" w:cstheme="minorHAnsi"/>
          <w:sz w:val="20"/>
          <w:szCs w:val="20"/>
        </w:rPr>
        <w:t>with high proficiency</w:t>
      </w:r>
      <w:r w:rsidRPr="00614288">
        <w:rPr>
          <w:rFonts w:asciiTheme="minorHAnsi" w:hAnsiTheme="minorHAnsi" w:cstheme="minorHAnsi"/>
          <w:sz w:val="20"/>
          <w:szCs w:val="20"/>
        </w:rPr>
        <w:t xml:space="preserve"> t</w:t>
      </w:r>
      <w:r w:rsidR="00ED3A82" w:rsidRPr="00614288">
        <w:rPr>
          <w:rFonts w:asciiTheme="minorHAnsi" w:hAnsiTheme="minorHAnsi" w:cstheme="minorHAnsi"/>
          <w:sz w:val="20"/>
          <w:szCs w:val="20"/>
        </w:rPr>
        <w:t>o include pulling and reconciliation of reports and queries from systems.</w:t>
      </w:r>
    </w:p>
    <w:p w14:paraId="186C1A85" w14:textId="77777777" w:rsidR="009C24F3" w:rsidRPr="00614288" w:rsidRDefault="009C24F3" w:rsidP="00614288">
      <w:pPr>
        <w:pStyle w:val="ListParagraph"/>
        <w:numPr>
          <w:ilvl w:val="0"/>
          <w:numId w:val="16"/>
        </w:numPr>
        <w:tabs>
          <w:tab w:val="left" w:pos="0"/>
        </w:tabs>
        <w:spacing w:after="0" w:line="240" w:lineRule="auto"/>
        <w:rPr>
          <w:rFonts w:asciiTheme="minorHAnsi" w:hAnsiTheme="minorHAnsi" w:cstheme="minorHAnsi"/>
          <w:sz w:val="20"/>
          <w:szCs w:val="20"/>
        </w:rPr>
      </w:pPr>
      <w:r w:rsidRPr="00614288">
        <w:rPr>
          <w:rFonts w:asciiTheme="minorHAnsi" w:hAnsiTheme="minorHAnsi" w:cstheme="minorHAnsi"/>
          <w:sz w:val="20"/>
          <w:szCs w:val="20"/>
        </w:rPr>
        <w:t>Must be capable of working independently, be self-motivated, dependable, and can accurately work in a fast paced environment with tight deadlines.</w:t>
      </w:r>
    </w:p>
    <w:p w14:paraId="24C316A4" w14:textId="77777777" w:rsidR="00F50880" w:rsidRDefault="009C24F3" w:rsidP="00614288">
      <w:pPr>
        <w:pStyle w:val="ListParagraph"/>
        <w:numPr>
          <w:ilvl w:val="0"/>
          <w:numId w:val="16"/>
        </w:numPr>
        <w:tabs>
          <w:tab w:val="left" w:pos="0"/>
        </w:tabs>
        <w:spacing w:after="0" w:line="240" w:lineRule="auto"/>
        <w:rPr>
          <w:rFonts w:asciiTheme="minorHAnsi" w:hAnsiTheme="minorHAnsi" w:cstheme="minorHAnsi"/>
          <w:sz w:val="20"/>
          <w:szCs w:val="20"/>
        </w:rPr>
      </w:pPr>
      <w:r w:rsidRPr="00614288">
        <w:rPr>
          <w:rFonts w:asciiTheme="minorHAnsi" w:hAnsiTheme="minorHAnsi" w:cstheme="minorHAnsi"/>
          <w:sz w:val="20"/>
          <w:szCs w:val="20"/>
        </w:rPr>
        <w:t>Excellent organizational, problem solving, analytical, and communication skill</w:t>
      </w:r>
      <w:r w:rsidR="00F50880">
        <w:rPr>
          <w:rFonts w:asciiTheme="minorHAnsi" w:hAnsiTheme="minorHAnsi" w:cstheme="minorHAnsi"/>
          <w:sz w:val="20"/>
          <w:szCs w:val="20"/>
        </w:rPr>
        <w:t>s</w:t>
      </w:r>
    </w:p>
    <w:p w14:paraId="06421B24" w14:textId="4E918CEC" w:rsidR="009C24F3" w:rsidRPr="00614288" w:rsidRDefault="00F50880" w:rsidP="00614288">
      <w:pPr>
        <w:pStyle w:val="ListParagraph"/>
        <w:numPr>
          <w:ilvl w:val="0"/>
          <w:numId w:val="16"/>
        </w:numPr>
        <w:tabs>
          <w:tab w:val="left" w:pos="0"/>
        </w:tabs>
        <w:spacing w:after="0" w:line="240" w:lineRule="auto"/>
        <w:rPr>
          <w:rFonts w:asciiTheme="minorHAnsi" w:hAnsiTheme="minorHAnsi" w:cstheme="minorHAnsi"/>
          <w:sz w:val="20"/>
          <w:szCs w:val="20"/>
        </w:rPr>
      </w:pPr>
      <w:r>
        <w:rPr>
          <w:rFonts w:asciiTheme="minorHAnsi" w:hAnsiTheme="minorHAnsi" w:cstheme="minorHAnsi"/>
          <w:sz w:val="20"/>
          <w:szCs w:val="20"/>
        </w:rPr>
        <w:t>Professional phone manner with an emphasis on providing customer service</w:t>
      </w:r>
    </w:p>
    <w:p w14:paraId="3117D7BF" w14:textId="77777777" w:rsidR="009C24F3" w:rsidRPr="00614288" w:rsidRDefault="009C24F3" w:rsidP="00614288">
      <w:pPr>
        <w:pStyle w:val="ListParagraph"/>
        <w:numPr>
          <w:ilvl w:val="0"/>
          <w:numId w:val="16"/>
        </w:numPr>
        <w:tabs>
          <w:tab w:val="left" w:pos="0"/>
        </w:tabs>
        <w:spacing w:after="0" w:line="240" w:lineRule="auto"/>
        <w:rPr>
          <w:rFonts w:asciiTheme="minorHAnsi" w:hAnsiTheme="minorHAnsi"/>
          <w:sz w:val="20"/>
          <w:szCs w:val="20"/>
        </w:rPr>
      </w:pPr>
      <w:r w:rsidRPr="00614288">
        <w:rPr>
          <w:rFonts w:asciiTheme="minorHAnsi" w:hAnsiTheme="minorHAnsi" w:cstheme="minorHAnsi"/>
          <w:sz w:val="20"/>
          <w:szCs w:val="20"/>
        </w:rPr>
        <w:t xml:space="preserve">Ability to establish rapport with persons of diverse ethnic, racial, and cultural backgrounds. </w:t>
      </w:r>
    </w:p>
    <w:p w14:paraId="7ABC7F8B" w14:textId="41FD1B55" w:rsidR="00535DAA" w:rsidRPr="00614288" w:rsidRDefault="009C24F3" w:rsidP="00614288">
      <w:pPr>
        <w:numPr>
          <w:ilvl w:val="0"/>
          <w:numId w:val="16"/>
        </w:numPr>
        <w:spacing w:after="0" w:line="240" w:lineRule="auto"/>
        <w:jc w:val="both"/>
        <w:rPr>
          <w:rFonts w:asciiTheme="minorHAnsi" w:hAnsiTheme="minorHAnsi"/>
          <w:sz w:val="20"/>
          <w:szCs w:val="20"/>
        </w:rPr>
      </w:pPr>
      <w:r w:rsidRPr="00614288">
        <w:rPr>
          <w:rFonts w:asciiTheme="minorHAnsi" w:hAnsiTheme="minorHAnsi" w:cstheme="minorHAnsi"/>
          <w:sz w:val="20"/>
          <w:szCs w:val="20"/>
        </w:rPr>
        <w:t xml:space="preserve">The candidate should be adept at working in a team environment, including the ability to negotiate with a high </w:t>
      </w:r>
      <w:r w:rsidR="00237297">
        <w:rPr>
          <w:rFonts w:asciiTheme="minorHAnsi" w:hAnsiTheme="minorHAnsi" w:cstheme="minorHAnsi"/>
          <w:sz w:val="20"/>
          <w:szCs w:val="20"/>
        </w:rPr>
        <w:t>level of discretion with others</w:t>
      </w:r>
    </w:p>
    <w:p w14:paraId="2C75EA70" w14:textId="11EB0F50" w:rsidR="00535DAA" w:rsidRPr="00614288" w:rsidRDefault="00535DAA" w:rsidP="00614288">
      <w:pPr>
        <w:numPr>
          <w:ilvl w:val="0"/>
          <w:numId w:val="16"/>
        </w:numPr>
        <w:spacing w:after="0" w:line="240" w:lineRule="auto"/>
        <w:jc w:val="both"/>
        <w:rPr>
          <w:rFonts w:asciiTheme="minorHAnsi" w:hAnsiTheme="minorHAnsi"/>
          <w:sz w:val="20"/>
          <w:szCs w:val="20"/>
        </w:rPr>
      </w:pPr>
      <w:r w:rsidRPr="00614288">
        <w:rPr>
          <w:rFonts w:asciiTheme="minorHAnsi" w:hAnsiTheme="minorHAnsi"/>
          <w:sz w:val="20"/>
          <w:szCs w:val="20"/>
        </w:rPr>
        <w:t>Participate in promoting CHFA’s mission programs and services</w:t>
      </w:r>
    </w:p>
    <w:p w14:paraId="6536B882" w14:textId="77777777" w:rsidR="009C24F3" w:rsidRPr="00614288" w:rsidRDefault="009C24F3" w:rsidP="007012BB">
      <w:pPr>
        <w:spacing w:after="0" w:line="240" w:lineRule="auto"/>
        <w:ind w:left="720"/>
        <w:jc w:val="both"/>
        <w:rPr>
          <w:rFonts w:asciiTheme="minorHAnsi" w:hAnsiTheme="minorHAnsi"/>
          <w:sz w:val="20"/>
          <w:szCs w:val="20"/>
        </w:rPr>
      </w:pPr>
    </w:p>
    <w:p w14:paraId="7F5149FC" w14:textId="77777777" w:rsidR="008E54C2" w:rsidRPr="00614288" w:rsidRDefault="008E54C2" w:rsidP="00535DAA">
      <w:pPr>
        <w:tabs>
          <w:tab w:val="left" w:pos="0"/>
        </w:tabs>
        <w:spacing w:after="0" w:line="240" w:lineRule="auto"/>
        <w:rPr>
          <w:rFonts w:asciiTheme="minorHAnsi" w:hAnsiTheme="minorHAnsi"/>
          <w:sz w:val="20"/>
          <w:szCs w:val="20"/>
        </w:rPr>
      </w:pPr>
      <w:r w:rsidRPr="00614288">
        <w:rPr>
          <w:rFonts w:asciiTheme="minorHAnsi" w:hAnsiTheme="minorHAnsi"/>
          <w:sz w:val="20"/>
          <w:szCs w:val="20"/>
        </w:rPr>
        <w:t>experience/education</w:t>
      </w:r>
    </w:p>
    <w:p w14:paraId="6A1498AC" w14:textId="77777777" w:rsidR="000949EB" w:rsidRPr="00614288" w:rsidRDefault="000949EB" w:rsidP="000949EB">
      <w:pPr>
        <w:pStyle w:val="ListParagraph"/>
        <w:numPr>
          <w:ilvl w:val="0"/>
          <w:numId w:val="10"/>
        </w:numPr>
        <w:spacing w:after="0" w:line="240" w:lineRule="auto"/>
        <w:jc w:val="both"/>
        <w:rPr>
          <w:rFonts w:asciiTheme="minorHAnsi" w:hAnsiTheme="minorHAnsi"/>
          <w:sz w:val="20"/>
          <w:szCs w:val="20"/>
        </w:rPr>
      </w:pPr>
      <w:r w:rsidRPr="00614288">
        <w:rPr>
          <w:rFonts w:asciiTheme="minorHAnsi" w:hAnsiTheme="minorHAnsi" w:cstheme="minorHAnsi"/>
          <w:sz w:val="20"/>
          <w:szCs w:val="20"/>
        </w:rPr>
        <w:t>Five or more years in mortgage industry with extensive knowledge of underwriting, processing, loan closing,</w:t>
      </w:r>
      <w:r>
        <w:rPr>
          <w:rFonts w:asciiTheme="minorHAnsi" w:hAnsiTheme="minorHAnsi" w:cstheme="minorHAnsi"/>
          <w:sz w:val="20"/>
          <w:szCs w:val="20"/>
        </w:rPr>
        <w:t xml:space="preserve"> funding, warehouse lending, and</w:t>
      </w:r>
      <w:r w:rsidRPr="00614288">
        <w:rPr>
          <w:rFonts w:asciiTheme="minorHAnsi" w:hAnsiTheme="minorHAnsi" w:cstheme="minorHAnsi"/>
          <w:sz w:val="20"/>
          <w:szCs w:val="20"/>
        </w:rPr>
        <w:t xml:space="preserve"> quality assurance (including fraud).  </w:t>
      </w:r>
      <w:r w:rsidRPr="00614288">
        <w:rPr>
          <w:rFonts w:asciiTheme="minorHAnsi" w:hAnsiTheme="minorHAnsi"/>
          <w:sz w:val="20"/>
          <w:szCs w:val="20"/>
        </w:rPr>
        <w:t xml:space="preserve"> </w:t>
      </w:r>
    </w:p>
    <w:p w14:paraId="6C9044ED" w14:textId="77777777" w:rsidR="009C24F3" w:rsidRPr="00614288" w:rsidRDefault="009C24F3" w:rsidP="009C24F3">
      <w:pPr>
        <w:pStyle w:val="ListParagraph"/>
        <w:numPr>
          <w:ilvl w:val="0"/>
          <w:numId w:val="10"/>
        </w:numPr>
        <w:spacing w:after="0" w:line="240" w:lineRule="auto"/>
        <w:jc w:val="both"/>
        <w:rPr>
          <w:rFonts w:asciiTheme="minorHAnsi" w:hAnsiTheme="minorHAnsi" w:cstheme="minorHAnsi"/>
          <w:sz w:val="20"/>
          <w:szCs w:val="20"/>
        </w:rPr>
      </w:pPr>
      <w:r w:rsidRPr="00614288">
        <w:rPr>
          <w:rFonts w:asciiTheme="minorHAnsi" w:hAnsiTheme="minorHAnsi" w:cstheme="minorHAnsi"/>
          <w:sz w:val="20"/>
          <w:szCs w:val="20"/>
        </w:rPr>
        <w:t xml:space="preserve">Associate’s Degree in a business related field or </w:t>
      </w:r>
      <w:r w:rsidR="00844A06" w:rsidRPr="00614288">
        <w:rPr>
          <w:rFonts w:asciiTheme="minorHAnsi" w:hAnsiTheme="minorHAnsi" w:cstheme="minorHAnsi"/>
          <w:sz w:val="20"/>
          <w:szCs w:val="20"/>
        </w:rPr>
        <w:t xml:space="preserve">five years </w:t>
      </w:r>
      <w:r w:rsidRPr="00614288">
        <w:rPr>
          <w:rFonts w:asciiTheme="minorHAnsi" w:hAnsiTheme="minorHAnsi" w:cstheme="minorHAnsi"/>
          <w:sz w:val="20"/>
          <w:szCs w:val="20"/>
        </w:rPr>
        <w:t xml:space="preserve">job experience in the mortgage industry is required </w:t>
      </w:r>
    </w:p>
    <w:p w14:paraId="7846CA48" w14:textId="77777777" w:rsidR="000949EB" w:rsidRPr="007012BB" w:rsidRDefault="009C24F3" w:rsidP="009C24F3">
      <w:pPr>
        <w:pStyle w:val="ListParagraph"/>
        <w:numPr>
          <w:ilvl w:val="0"/>
          <w:numId w:val="10"/>
        </w:numPr>
        <w:spacing w:after="0" w:line="240" w:lineRule="auto"/>
        <w:jc w:val="both"/>
        <w:rPr>
          <w:rFonts w:asciiTheme="minorHAnsi" w:hAnsiTheme="minorHAnsi"/>
          <w:sz w:val="20"/>
          <w:szCs w:val="20"/>
        </w:rPr>
      </w:pPr>
      <w:r w:rsidRPr="00614288">
        <w:rPr>
          <w:rFonts w:asciiTheme="minorHAnsi" w:hAnsiTheme="minorHAnsi" w:cstheme="minorHAnsi"/>
          <w:sz w:val="20"/>
          <w:szCs w:val="20"/>
        </w:rPr>
        <w:t>Bachelor’s Degree in real estate, business, accounting or finance preferred</w:t>
      </w:r>
    </w:p>
    <w:p w14:paraId="75B12604" w14:textId="310448F5" w:rsidR="009C24F3" w:rsidRPr="00614288" w:rsidRDefault="000949EB" w:rsidP="009C24F3">
      <w:pPr>
        <w:pStyle w:val="ListParagraph"/>
        <w:numPr>
          <w:ilvl w:val="0"/>
          <w:numId w:val="10"/>
        </w:numPr>
        <w:spacing w:after="0" w:line="240" w:lineRule="auto"/>
        <w:jc w:val="both"/>
        <w:rPr>
          <w:rFonts w:asciiTheme="minorHAnsi" w:hAnsiTheme="minorHAnsi"/>
          <w:sz w:val="20"/>
          <w:szCs w:val="20"/>
        </w:rPr>
      </w:pPr>
      <w:r>
        <w:rPr>
          <w:rFonts w:asciiTheme="minorHAnsi" w:hAnsiTheme="minorHAnsi" w:cstheme="minorHAnsi"/>
          <w:sz w:val="20"/>
          <w:szCs w:val="20"/>
        </w:rPr>
        <w:t>Mortgage Industry training; i.e. MBA, CMLA, or APMW a plus</w:t>
      </w:r>
    </w:p>
    <w:p w14:paraId="7C980938" w14:textId="77777777" w:rsidR="000949EB" w:rsidRDefault="000949EB" w:rsidP="009C24F3">
      <w:pPr>
        <w:pStyle w:val="chfasectionheading"/>
        <w:spacing w:before="0" w:after="0"/>
        <w:rPr>
          <w:rFonts w:asciiTheme="minorHAnsi" w:hAnsiTheme="minorHAnsi"/>
          <w:sz w:val="20"/>
        </w:rPr>
      </w:pPr>
    </w:p>
    <w:p w14:paraId="63A35563" w14:textId="77777777" w:rsidR="001C4E01" w:rsidRPr="00614288" w:rsidRDefault="001C4E01" w:rsidP="009C24F3">
      <w:pPr>
        <w:pStyle w:val="chfasectionheading"/>
        <w:spacing w:before="0" w:after="0"/>
        <w:rPr>
          <w:rFonts w:asciiTheme="minorHAnsi" w:hAnsiTheme="minorHAnsi"/>
          <w:sz w:val="20"/>
        </w:rPr>
      </w:pPr>
      <w:r w:rsidRPr="00614288">
        <w:rPr>
          <w:rFonts w:asciiTheme="minorHAnsi" w:hAnsiTheme="minorHAnsi"/>
          <w:sz w:val="20"/>
        </w:rPr>
        <w:t>equipment used</w:t>
      </w:r>
    </w:p>
    <w:p w14:paraId="0C0FB4C6" w14:textId="77777777" w:rsidR="001C4E01" w:rsidRPr="00614288" w:rsidRDefault="00F16DA0" w:rsidP="001C4E01">
      <w:pPr>
        <w:pStyle w:val="chfasectionheading"/>
        <w:spacing w:before="0" w:after="0"/>
        <w:rPr>
          <w:rFonts w:asciiTheme="minorHAnsi" w:hAnsiTheme="minorHAnsi"/>
          <w:sz w:val="20"/>
        </w:rPr>
      </w:pPr>
      <w:r w:rsidRPr="00614288">
        <w:rPr>
          <w:rFonts w:asciiTheme="minorHAnsi" w:hAnsiTheme="minorHAnsi"/>
          <w:sz w:val="20"/>
        </w:rPr>
        <w:t>Telephone; personal computer; computer printer equipment, calculator; photocopy and fax machine.</w:t>
      </w:r>
    </w:p>
    <w:p w14:paraId="5196C26E" w14:textId="77777777" w:rsidR="00F16DA0" w:rsidRPr="00614288" w:rsidRDefault="00F16DA0" w:rsidP="001C4E01">
      <w:pPr>
        <w:pStyle w:val="chfasectionheading"/>
        <w:spacing w:before="0" w:after="0"/>
        <w:rPr>
          <w:rFonts w:asciiTheme="minorHAnsi" w:hAnsiTheme="minorHAnsi"/>
          <w:sz w:val="20"/>
        </w:rPr>
      </w:pPr>
    </w:p>
    <w:p w14:paraId="1FADE023" w14:textId="77777777" w:rsidR="008E54C2" w:rsidRPr="00614288" w:rsidRDefault="008E54C2" w:rsidP="001C4E01">
      <w:pPr>
        <w:pStyle w:val="chfasectionheading"/>
        <w:spacing w:before="0" w:after="0"/>
        <w:rPr>
          <w:rFonts w:asciiTheme="minorHAnsi" w:hAnsiTheme="minorHAnsi"/>
          <w:sz w:val="20"/>
        </w:rPr>
      </w:pPr>
      <w:r w:rsidRPr="00614288">
        <w:rPr>
          <w:rFonts w:asciiTheme="minorHAnsi" w:hAnsiTheme="minorHAnsi"/>
          <w:sz w:val="20"/>
        </w:rPr>
        <w:t>physical environment</w:t>
      </w:r>
    </w:p>
    <w:p w14:paraId="6C7C60F3" w14:textId="77777777" w:rsidR="0038529B" w:rsidRPr="00614288" w:rsidRDefault="001C4E01" w:rsidP="001C4E01">
      <w:pPr>
        <w:pStyle w:val="chfasectionbasicpara"/>
        <w:spacing w:before="0"/>
        <w:rPr>
          <w:rFonts w:asciiTheme="minorHAnsi" w:hAnsiTheme="minorHAnsi"/>
          <w:szCs w:val="20"/>
        </w:rPr>
      </w:pPr>
      <w:r w:rsidRPr="00614288">
        <w:rPr>
          <w:rFonts w:asciiTheme="minorHAnsi" w:hAnsiTheme="minorHAnsi"/>
          <w:szCs w:val="20"/>
        </w:rPr>
        <w:t xml:space="preserve">The incumbent in this position will perform the essential functions of the position primarily in an office environment, which requires sitting at a desk for the majority of the day.   </w:t>
      </w:r>
    </w:p>
    <w:p w14:paraId="7AA039FE" w14:textId="2FDA3389" w:rsidR="001C4E01" w:rsidRDefault="001C4E01" w:rsidP="001C4E01">
      <w:pPr>
        <w:pStyle w:val="chfasectionheading"/>
        <w:spacing w:before="0" w:after="0"/>
        <w:rPr>
          <w:rFonts w:asciiTheme="minorHAnsi" w:hAnsiTheme="minorHAnsi"/>
          <w:sz w:val="20"/>
        </w:rPr>
      </w:pPr>
    </w:p>
    <w:p w14:paraId="22CB59B1" w14:textId="77777777" w:rsidR="00E61EF3" w:rsidRDefault="00E61EF3" w:rsidP="00E61EF3">
      <w:pPr>
        <w:spacing w:after="0" w:line="240" w:lineRule="auto"/>
        <w:rPr>
          <w:rFonts w:eastAsia="Times New Roman"/>
        </w:rPr>
      </w:pPr>
      <w:r>
        <w:rPr>
          <w:rFonts w:eastAsia="Times New Roman"/>
        </w:rPr>
        <w:t> </w:t>
      </w:r>
    </w:p>
    <w:p w14:paraId="6E3C9897" w14:textId="77777777" w:rsidR="00E61EF3" w:rsidRDefault="00E61EF3" w:rsidP="00E61EF3">
      <w:pPr>
        <w:spacing w:after="0" w:line="240" w:lineRule="auto"/>
        <w:rPr>
          <w:rFonts w:eastAsia="Times New Roman"/>
          <w:sz w:val="14"/>
          <w:szCs w:val="14"/>
        </w:rPr>
      </w:pPr>
      <w:r>
        <w:rPr>
          <w:rFonts w:eastAsia="Times New Roman"/>
          <w:i/>
          <w:iCs/>
          <w:sz w:val="14"/>
          <w:szCs w:val="14"/>
        </w:rPr>
        <w:t xml:space="preserve">With respect to its programs, services, activities, and employment practices, Colorado housing and finance authority does not discriminate </w:t>
      </w:r>
      <w:proofErr w:type="gramStart"/>
      <w:r>
        <w:rPr>
          <w:rFonts w:eastAsia="Times New Roman"/>
          <w:i/>
          <w:iCs/>
          <w:sz w:val="14"/>
          <w:szCs w:val="14"/>
        </w:rPr>
        <w:t>on the basis of</w:t>
      </w:r>
      <w:proofErr w:type="gramEnd"/>
      <w:r>
        <w:rPr>
          <w:rFonts w:eastAsia="Times New Roman"/>
          <w:i/>
          <w:iCs/>
          <w:sz w:val="14"/>
          <w:szCs w:val="14"/>
        </w:rPr>
        <w:t xml:space="preserve"> race, color, religion, sex, age, national origin, disability, or any other protected classification under federal, state, or local law. Requests for reasonable accommodation, the provision of auxiliary aids, or any complaints alleging violation of this nondiscrimination policy should be directed to the nondiscrimination coordinator, 1.800.877.2432, TDD/TTY 303.297.7305, CHFA 1981 Blake street, Denver co 80202-1272, available weekdays 8:00 a.m. To 5:00 p.m.</w:t>
      </w:r>
    </w:p>
    <w:p w14:paraId="0DB98FB9" w14:textId="77777777" w:rsidR="00E61EF3" w:rsidRPr="00E61EF3" w:rsidRDefault="00E61EF3" w:rsidP="00E61EF3">
      <w:pPr>
        <w:pStyle w:val="chfasectionheading"/>
      </w:pPr>
    </w:p>
    <w:sectPr w:rsidR="00E61EF3" w:rsidRPr="00E61EF3" w:rsidSect="005B61B0">
      <w:headerReference w:type="default" r:id="rId8"/>
      <w:pgSz w:w="12240" w:h="15840"/>
      <w:pgMar w:top="144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A68FA" w14:textId="77777777" w:rsidR="00B91E98" w:rsidRDefault="00B91E98" w:rsidP="00234D28">
      <w:pPr>
        <w:spacing w:after="0" w:line="240" w:lineRule="auto"/>
      </w:pPr>
      <w:r>
        <w:separator/>
      </w:r>
    </w:p>
  </w:endnote>
  <w:endnote w:type="continuationSeparator" w:id="0">
    <w:p w14:paraId="74958304" w14:textId="77777777" w:rsidR="00B91E98" w:rsidRDefault="00B91E98" w:rsidP="00234D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ITC Stone Sans Std Medium">
    <w:altName w:val="Lucida Sans Unicode"/>
    <w:panose1 w:val="00000000000000000000"/>
    <w:charset w:val="00"/>
    <w:family w:val="swiss"/>
    <w:notTrueType/>
    <w:pitch w:val="variable"/>
    <w:sig w:usb0="00000003" w:usb1="4000204A" w:usb2="00000000" w:usb3="00000000" w:csb0="00000001"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D48075" w14:textId="77777777" w:rsidR="00B91E98" w:rsidRDefault="00B91E98" w:rsidP="00234D28">
      <w:pPr>
        <w:spacing w:after="0" w:line="240" w:lineRule="auto"/>
      </w:pPr>
      <w:r>
        <w:separator/>
      </w:r>
    </w:p>
  </w:footnote>
  <w:footnote w:type="continuationSeparator" w:id="0">
    <w:p w14:paraId="3FE5462C" w14:textId="77777777" w:rsidR="00B91E98" w:rsidRDefault="00B91E98" w:rsidP="00234D2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C71C1" w14:textId="77777777" w:rsidR="00212B53" w:rsidRDefault="003B4BB4" w:rsidP="00234D28">
    <w:pPr>
      <w:pStyle w:val="Header"/>
      <w:jc w:val="center"/>
    </w:pPr>
    <w:r>
      <w:rPr>
        <w:noProof/>
      </w:rPr>
      <w:drawing>
        <wp:anchor distT="0" distB="0" distL="114300" distR="114300" simplePos="0" relativeHeight="251657728" behindDoc="0" locked="0" layoutInCell="1" allowOverlap="1" wp14:anchorId="389BA2DB" wp14:editId="45C38CE4">
          <wp:simplePos x="0" y="0"/>
          <wp:positionH relativeFrom="margin">
            <wp:posOffset>-228600</wp:posOffset>
          </wp:positionH>
          <wp:positionV relativeFrom="margin">
            <wp:posOffset>-647700</wp:posOffset>
          </wp:positionV>
          <wp:extent cx="7315200" cy="1104900"/>
          <wp:effectExtent l="19050" t="0" r="0" b="0"/>
          <wp:wrapSquare wrapText="bothSides"/>
          <wp:docPr id="1" name="Picture 2" descr="job_template_header.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job_template_header.emf"/>
                  <pic:cNvPicPr>
                    <a:picLocks noChangeAspect="1" noChangeArrowheads="1"/>
                  </pic:cNvPicPr>
                </pic:nvPicPr>
                <pic:blipFill>
                  <a:blip r:embed="rId1"/>
                  <a:srcRect/>
                  <a:stretch>
                    <a:fillRect/>
                  </a:stretch>
                </pic:blipFill>
                <pic:spPr bwMode="auto">
                  <a:xfrm>
                    <a:off x="0" y="0"/>
                    <a:ext cx="7315200" cy="11049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7033C8"/>
    <w:multiLevelType w:val="hybridMultilevel"/>
    <w:tmpl w:val="6FC65C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3922D8D"/>
    <w:multiLevelType w:val="hybridMultilevel"/>
    <w:tmpl w:val="8B6AFE2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B043A9"/>
    <w:multiLevelType w:val="singleLevel"/>
    <w:tmpl w:val="37D41974"/>
    <w:lvl w:ilvl="0">
      <w:numFmt w:val="bullet"/>
      <w:lvlText w:val=""/>
      <w:lvlJc w:val="left"/>
      <w:pPr>
        <w:tabs>
          <w:tab w:val="num" w:pos="480"/>
        </w:tabs>
        <w:ind w:left="480" w:hanging="480"/>
      </w:pPr>
      <w:rPr>
        <w:rFonts w:ascii="Symbol" w:hAnsi="Symbol" w:hint="default"/>
      </w:rPr>
    </w:lvl>
  </w:abstractNum>
  <w:abstractNum w:abstractNumId="3" w15:restartNumberingAfterBreak="0">
    <w:nsid w:val="0C1C4ADA"/>
    <w:multiLevelType w:val="hybridMultilevel"/>
    <w:tmpl w:val="F1E68AF0"/>
    <w:lvl w:ilvl="0" w:tplc="0409000B">
      <w:start w:val="1"/>
      <w:numFmt w:val="bullet"/>
      <w:lvlText w:val=""/>
      <w:lvlJc w:val="left"/>
      <w:pPr>
        <w:ind w:left="1062" w:hanging="360"/>
      </w:pPr>
      <w:rPr>
        <w:rFonts w:ascii="Wingdings" w:hAnsi="Wingdings" w:hint="default"/>
      </w:rPr>
    </w:lvl>
    <w:lvl w:ilvl="1" w:tplc="04090003" w:tentative="1">
      <w:start w:val="1"/>
      <w:numFmt w:val="bullet"/>
      <w:lvlText w:val="o"/>
      <w:lvlJc w:val="left"/>
      <w:pPr>
        <w:ind w:left="1782" w:hanging="360"/>
      </w:pPr>
      <w:rPr>
        <w:rFonts w:ascii="Courier New" w:hAnsi="Courier New" w:cs="Courier New" w:hint="default"/>
      </w:rPr>
    </w:lvl>
    <w:lvl w:ilvl="2" w:tplc="04090005" w:tentative="1">
      <w:start w:val="1"/>
      <w:numFmt w:val="bullet"/>
      <w:lvlText w:val=""/>
      <w:lvlJc w:val="left"/>
      <w:pPr>
        <w:ind w:left="2502" w:hanging="360"/>
      </w:pPr>
      <w:rPr>
        <w:rFonts w:ascii="Wingdings" w:hAnsi="Wingdings" w:hint="default"/>
      </w:rPr>
    </w:lvl>
    <w:lvl w:ilvl="3" w:tplc="04090001" w:tentative="1">
      <w:start w:val="1"/>
      <w:numFmt w:val="bullet"/>
      <w:lvlText w:val=""/>
      <w:lvlJc w:val="left"/>
      <w:pPr>
        <w:ind w:left="3222" w:hanging="360"/>
      </w:pPr>
      <w:rPr>
        <w:rFonts w:ascii="Symbol" w:hAnsi="Symbol" w:hint="default"/>
      </w:rPr>
    </w:lvl>
    <w:lvl w:ilvl="4" w:tplc="04090003" w:tentative="1">
      <w:start w:val="1"/>
      <w:numFmt w:val="bullet"/>
      <w:lvlText w:val="o"/>
      <w:lvlJc w:val="left"/>
      <w:pPr>
        <w:ind w:left="3942" w:hanging="360"/>
      </w:pPr>
      <w:rPr>
        <w:rFonts w:ascii="Courier New" w:hAnsi="Courier New" w:cs="Courier New" w:hint="default"/>
      </w:rPr>
    </w:lvl>
    <w:lvl w:ilvl="5" w:tplc="04090005" w:tentative="1">
      <w:start w:val="1"/>
      <w:numFmt w:val="bullet"/>
      <w:lvlText w:val=""/>
      <w:lvlJc w:val="left"/>
      <w:pPr>
        <w:ind w:left="4662" w:hanging="360"/>
      </w:pPr>
      <w:rPr>
        <w:rFonts w:ascii="Wingdings" w:hAnsi="Wingdings" w:hint="default"/>
      </w:rPr>
    </w:lvl>
    <w:lvl w:ilvl="6" w:tplc="04090001" w:tentative="1">
      <w:start w:val="1"/>
      <w:numFmt w:val="bullet"/>
      <w:lvlText w:val=""/>
      <w:lvlJc w:val="left"/>
      <w:pPr>
        <w:ind w:left="5382" w:hanging="360"/>
      </w:pPr>
      <w:rPr>
        <w:rFonts w:ascii="Symbol" w:hAnsi="Symbol" w:hint="default"/>
      </w:rPr>
    </w:lvl>
    <w:lvl w:ilvl="7" w:tplc="04090003" w:tentative="1">
      <w:start w:val="1"/>
      <w:numFmt w:val="bullet"/>
      <w:lvlText w:val="o"/>
      <w:lvlJc w:val="left"/>
      <w:pPr>
        <w:ind w:left="6102" w:hanging="360"/>
      </w:pPr>
      <w:rPr>
        <w:rFonts w:ascii="Courier New" w:hAnsi="Courier New" w:cs="Courier New" w:hint="default"/>
      </w:rPr>
    </w:lvl>
    <w:lvl w:ilvl="8" w:tplc="04090005" w:tentative="1">
      <w:start w:val="1"/>
      <w:numFmt w:val="bullet"/>
      <w:lvlText w:val=""/>
      <w:lvlJc w:val="left"/>
      <w:pPr>
        <w:ind w:left="6822" w:hanging="360"/>
      </w:pPr>
      <w:rPr>
        <w:rFonts w:ascii="Wingdings" w:hAnsi="Wingdings" w:hint="default"/>
      </w:rPr>
    </w:lvl>
  </w:abstractNum>
  <w:abstractNum w:abstractNumId="4" w15:restartNumberingAfterBreak="0">
    <w:nsid w:val="0C2522EA"/>
    <w:multiLevelType w:val="hybridMultilevel"/>
    <w:tmpl w:val="688AE7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0554108"/>
    <w:multiLevelType w:val="hybridMultilevel"/>
    <w:tmpl w:val="13F4EA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7258A4"/>
    <w:multiLevelType w:val="hybridMultilevel"/>
    <w:tmpl w:val="9FC01038"/>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7" w15:restartNumberingAfterBreak="0">
    <w:nsid w:val="20DF51C3"/>
    <w:multiLevelType w:val="hybridMultilevel"/>
    <w:tmpl w:val="D0EC8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C05852"/>
    <w:multiLevelType w:val="hybridMultilevel"/>
    <w:tmpl w:val="48DC9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C9F5FE9"/>
    <w:multiLevelType w:val="hybridMultilevel"/>
    <w:tmpl w:val="56CAE10E"/>
    <w:lvl w:ilvl="0" w:tplc="6204B170">
      <w:start w:val="1"/>
      <w:numFmt w:val="bullet"/>
      <w:pStyle w:val="bulletlist"/>
      <w:lvlText w:val=""/>
      <w:lvlJc w:val="left"/>
      <w:pPr>
        <w:ind w:left="720" w:hanging="360"/>
      </w:pPr>
      <w:rPr>
        <w:rFonts w:ascii="Symbol" w:hAnsi="Symbol" w:hint="default"/>
      </w:rPr>
    </w:lvl>
    <w:lvl w:ilvl="1" w:tplc="5E706F4C">
      <w:start w:val="1"/>
      <w:numFmt w:val="bullet"/>
      <w:pStyle w:val="chfasub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13F731E"/>
    <w:multiLevelType w:val="hybridMultilevel"/>
    <w:tmpl w:val="395854DE"/>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499197F"/>
    <w:multiLevelType w:val="hybridMultilevel"/>
    <w:tmpl w:val="A02072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65D72E39"/>
    <w:multiLevelType w:val="hybridMultilevel"/>
    <w:tmpl w:val="DB96872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C5D73A8"/>
    <w:multiLevelType w:val="hybridMultilevel"/>
    <w:tmpl w:val="265AAD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A833EC0"/>
    <w:multiLevelType w:val="singleLevel"/>
    <w:tmpl w:val="37D41974"/>
    <w:lvl w:ilvl="0">
      <w:numFmt w:val="bullet"/>
      <w:lvlText w:val=""/>
      <w:lvlJc w:val="left"/>
      <w:pPr>
        <w:tabs>
          <w:tab w:val="num" w:pos="480"/>
        </w:tabs>
        <w:ind w:left="480" w:hanging="480"/>
      </w:pPr>
      <w:rPr>
        <w:rFonts w:ascii="Symbol" w:hAnsi="Symbol" w:hint="default"/>
      </w:rPr>
    </w:lvl>
  </w:abstractNum>
  <w:abstractNum w:abstractNumId="15" w15:restartNumberingAfterBreak="0">
    <w:nsid w:val="7FD725FD"/>
    <w:multiLevelType w:val="singleLevel"/>
    <w:tmpl w:val="0409000B"/>
    <w:lvl w:ilvl="0">
      <w:start w:val="1"/>
      <w:numFmt w:val="bullet"/>
      <w:lvlText w:val=""/>
      <w:lvlJc w:val="left"/>
      <w:pPr>
        <w:ind w:left="720" w:hanging="360"/>
      </w:pPr>
      <w:rPr>
        <w:rFonts w:ascii="Wingdings" w:hAnsi="Wingdings" w:hint="default"/>
      </w:rPr>
    </w:lvl>
  </w:abstractNum>
  <w:num w:numId="1">
    <w:abstractNumId w:val="11"/>
  </w:num>
  <w:num w:numId="2">
    <w:abstractNumId w:val="9"/>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4"/>
  </w:num>
  <w:num w:numId="6">
    <w:abstractNumId w:val="14"/>
  </w:num>
  <w:num w:numId="7">
    <w:abstractNumId w:val="12"/>
  </w:num>
  <w:num w:numId="8">
    <w:abstractNumId w:val="2"/>
  </w:num>
  <w:num w:numId="9">
    <w:abstractNumId w:val="3"/>
  </w:num>
  <w:num w:numId="10">
    <w:abstractNumId w:val="5"/>
  </w:num>
  <w:num w:numId="11">
    <w:abstractNumId w:val="13"/>
  </w:num>
  <w:num w:numId="12">
    <w:abstractNumId w:val="15"/>
  </w:num>
  <w:num w:numId="13">
    <w:abstractNumId w:val="1"/>
  </w:num>
  <w:num w:numId="14">
    <w:abstractNumId w:val="6"/>
  </w:num>
  <w:num w:numId="15">
    <w:abstractNumId w:val="8"/>
  </w:num>
  <w:num w:numId="16">
    <w:abstractNumId w:val="7"/>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isplayBackgroundShape/>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4D28"/>
    <w:rsid w:val="00003F26"/>
    <w:rsid w:val="0000544D"/>
    <w:rsid w:val="00025E4F"/>
    <w:rsid w:val="00043881"/>
    <w:rsid w:val="00047B64"/>
    <w:rsid w:val="00067508"/>
    <w:rsid w:val="000949EB"/>
    <w:rsid w:val="000B0A6A"/>
    <w:rsid w:val="00112EFD"/>
    <w:rsid w:val="00131287"/>
    <w:rsid w:val="00164BDE"/>
    <w:rsid w:val="001B5026"/>
    <w:rsid w:val="001C4E01"/>
    <w:rsid w:val="001C5DB5"/>
    <w:rsid w:val="001E2B94"/>
    <w:rsid w:val="0020629B"/>
    <w:rsid w:val="00212B53"/>
    <w:rsid w:val="00234D28"/>
    <w:rsid w:val="00237297"/>
    <w:rsid w:val="00246861"/>
    <w:rsid w:val="00251BEF"/>
    <w:rsid w:val="002E42B1"/>
    <w:rsid w:val="003147A7"/>
    <w:rsid w:val="003165AC"/>
    <w:rsid w:val="003219ED"/>
    <w:rsid w:val="00383FD3"/>
    <w:rsid w:val="0038529B"/>
    <w:rsid w:val="00390406"/>
    <w:rsid w:val="003967D4"/>
    <w:rsid w:val="003A28A1"/>
    <w:rsid w:val="003B4BB4"/>
    <w:rsid w:val="003D10AA"/>
    <w:rsid w:val="003D55D1"/>
    <w:rsid w:val="003F00ED"/>
    <w:rsid w:val="0042704A"/>
    <w:rsid w:val="004553B5"/>
    <w:rsid w:val="00461857"/>
    <w:rsid w:val="004A01F1"/>
    <w:rsid w:val="004E2104"/>
    <w:rsid w:val="004F0DD6"/>
    <w:rsid w:val="00535DAA"/>
    <w:rsid w:val="00583271"/>
    <w:rsid w:val="005B5618"/>
    <w:rsid w:val="005B5FF2"/>
    <w:rsid w:val="005B61B0"/>
    <w:rsid w:val="005E2304"/>
    <w:rsid w:val="00614288"/>
    <w:rsid w:val="00662156"/>
    <w:rsid w:val="00662AA2"/>
    <w:rsid w:val="00677C5A"/>
    <w:rsid w:val="006854DD"/>
    <w:rsid w:val="00691434"/>
    <w:rsid w:val="006B1C31"/>
    <w:rsid w:val="006B2D86"/>
    <w:rsid w:val="006B5DAD"/>
    <w:rsid w:val="006E21A0"/>
    <w:rsid w:val="006E6CF6"/>
    <w:rsid w:val="006F180C"/>
    <w:rsid w:val="007012BB"/>
    <w:rsid w:val="00711F15"/>
    <w:rsid w:val="00732798"/>
    <w:rsid w:val="00763AEA"/>
    <w:rsid w:val="007A02DD"/>
    <w:rsid w:val="007C58A2"/>
    <w:rsid w:val="007D2DDA"/>
    <w:rsid w:val="007E0345"/>
    <w:rsid w:val="007F0DBE"/>
    <w:rsid w:val="00826512"/>
    <w:rsid w:val="00843A9F"/>
    <w:rsid w:val="00844A06"/>
    <w:rsid w:val="0084583F"/>
    <w:rsid w:val="008878E8"/>
    <w:rsid w:val="008D5DF4"/>
    <w:rsid w:val="008E54C2"/>
    <w:rsid w:val="009173F5"/>
    <w:rsid w:val="0092237F"/>
    <w:rsid w:val="00931121"/>
    <w:rsid w:val="0096074F"/>
    <w:rsid w:val="00976F17"/>
    <w:rsid w:val="009830E7"/>
    <w:rsid w:val="009A6AF2"/>
    <w:rsid w:val="009C24F3"/>
    <w:rsid w:val="009D46B4"/>
    <w:rsid w:val="00A06537"/>
    <w:rsid w:val="00A169E6"/>
    <w:rsid w:val="00A36B08"/>
    <w:rsid w:val="00A73CF5"/>
    <w:rsid w:val="00AA26A8"/>
    <w:rsid w:val="00AC6228"/>
    <w:rsid w:val="00AF1236"/>
    <w:rsid w:val="00AF2A73"/>
    <w:rsid w:val="00B220F1"/>
    <w:rsid w:val="00B72E20"/>
    <w:rsid w:val="00B83E19"/>
    <w:rsid w:val="00B91E98"/>
    <w:rsid w:val="00C72507"/>
    <w:rsid w:val="00C73A9C"/>
    <w:rsid w:val="00CD2B89"/>
    <w:rsid w:val="00D4080E"/>
    <w:rsid w:val="00D506C0"/>
    <w:rsid w:val="00D83A83"/>
    <w:rsid w:val="00DB7B3A"/>
    <w:rsid w:val="00DD01A2"/>
    <w:rsid w:val="00E36D7C"/>
    <w:rsid w:val="00E45442"/>
    <w:rsid w:val="00E57182"/>
    <w:rsid w:val="00E61EF3"/>
    <w:rsid w:val="00E90FEC"/>
    <w:rsid w:val="00ED3A82"/>
    <w:rsid w:val="00F16DA0"/>
    <w:rsid w:val="00F50880"/>
    <w:rsid w:val="00F61434"/>
    <w:rsid w:val="00F62C55"/>
    <w:rsid w:val="00F90FDD"/>
    <w:rsid w:val="00FB4695"/>
    <w:rsid w:val="00FD3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2420AC92"/>
  <w15:docId w15:val="{AEB77211-2DF9-46BE-B099-FD4F7D2CE2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lsdException w:name="heading 1" w:uiPriority="0"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8E54C2"/>
    <w:pPr>
      <w:spacing w:after="200" w:line="276" w:lineRule="auto"/>
    </w:pPr>
    <w:rPr>
      <w:sz w:val="22"/>
      <w:szCs w:val="22"/>
    </w:rPr>
  </w:style>
  <w:style w:type="paragraph" w:styleId="Heading1">
    <w:name w:val="heading 1"/>
    <w:basedOn w:val="Normal"/>
    <w:next w:val="Normal"/>
    <w:link w:val="Heading1Char"/>
    <w:qFormat/>
    <w:rsid w:val="001C4E01"/>
    <w:pPr>
      <w:keepNext/>
      <w:spacing w:after="0" w:line="240" w:lineRule="auto"/>
      <w:jc w:val="both"/>
      <w:outlineLvl w:val="0"/>
    </w:pPr>
    <w:rPr>
      <w:rFonts w:ascii="Times New Roman" w:eastAsia="Times New Roman" w:hAnsi="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4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4D28"/>
    <w:rPr>
      <w:rFonts w:ascii="Tahoma" w:hAnsi="Tahoma" w:cs="Tahoma"/>
      <w:sz w:val="16"/>
      <w:szCs w:val="16"/>
    </w:rPr>
  </w:style>
  <w:style w:type="paragraph" w:styleId="Header">
    <w:name w:val="header"/>
    <w:basedOn w:val="Normal"/>
    <w:link w:val="HeaderChar"/>
    <w:uiPriority w:val="99"/>
    <w:unhideWhenUsed/>
    <w:rsid w:val="00234D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34D28"/>
  </w:style>
  <w:style w:type="paragraph" w:styleId="Footer">
    <w:name w:val="footer"/>
    <w:basedOn w:val="Normal"/>
    <w:link w:val="FooterChar"/>
    <w:uiPriority w:val="99"/>
    <w:unhideWhenUsed/>
    <w:rsid w:val="00234D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34D28"/>
  </w:style>
  <w:style w:type="paragraph" w:styleId="ListParagraph">
    <w:name w:val="List Paragraph"/>
    <w:basedOn w:val="Normal"/>
    <w:uiPriority w:val="34"/>
    <w:qFormat/>
    <w:rsid w:val="003967D4"/>
    <w:pPr>
      <w:ind w:left="720"/>
      <w:contextualSpacing/>
    </w:pPr>
  </w:style>
  <w:style w:type="paragraph" w:customStyle="1" w:styleId="chfasectionbasicpara">
    <w:name w:val="chfa section basic para"/>
    <w:basedOn w:val="Normal"/>
    <w:next w:val="chfasectionheading"/>
    <w:link w:val="chfasectionbasicparaChar"/>
    <w:uiPriority w:val="99"/>
    <w:qFormat/>
    <w:rsid w:val="007F0DBE"/>
    <w:pPr>
      <w:spacing w:before="120" w:after="0" w:line="240" w:lineRule="auto"/>
    </w:pPr>
    <w:rPr>
      <w:sz w:val="20"/>
      <w:szCs w:val="28"/>
    </w:rPr>
  </w:style>
  <w:style w:type="paragraph" w:customStyle="1" w:styleId="chfasectionheading">
    <w:name w:val="chfa section heading"/>
    <w:basedOn w:val="Normal"/>
    <w:next w:val="chfasectionbasicpara"/>
    <w:uiPriority w:val="99"/>
    <w:qFormat/>
    <w:rsid w:val="005B61B0"/>
    <w:pPr>
      <w:spacing w:before="360" w:after="120"/>
    </w:pPr>
    <w:rPr>
      <w:sz w:val="28"/>
      <w:szCs w:val="20"/>
    </w:rPr>
  </w:style>
  <w:style w:type="paragraph" w:customStyle="1" w:styleId="chfatopic">
    <w:name w:val="chfa topic"/>
    <w:link w:val="chfatopicChar"/>
    <w:uiPriority w:val="99"/>
    <w:qFormat/>
    <w:rsid w:val="007F0DBE"/>
    <w:pPr>
      <w:ind w:left="288"/>
    </w:pPr>
    <w:rPr>
      <w:szCs w:val="28"/>
    </w:rPr>
  </w:style>
  <w:style w:type="paragraph" w:customStyle="1" w:styleId="bulletlist">
    <w:name w:val="bullet list"/>
    <w:link w:val="bulletlistChar"/>
    <w:uiPriority w:val="99"/>
    <w:qFormat/>
    <w:rsid w:val="007F0DBE"/>
    <w:pPr>
      <w:numPr>
        <w:numId w:val="2"/>
      </w:numPr>
      <w:ind w:left="1080"/>
    </w:pPr>
    <w:rPr>
      <w:szCs w:val="28"/>
    </w:rPr>
  </w:style>
  <w:style w:type="character" w:customStyle="1" w:styleId="chfasectionbasicparaChar">
    <w:name w:val="chfa section basic para Char"/>
    <w:basedOn w:val="DefaultParagraphFont"/>
    <w:link w:val="chfasectionbasicpara"/>
    <w:rsid w:val="007F0DBE"/>
    <w:rPr>
      <w:sz w:val="20"/>
      <w:szCs w:val="28"/>
    </w:rPr>
  </w:style>
  <w:style w:type="character" w:customStyle="1" w:styleId="chfatopicChar">
    <w:name w:val="chfa topic Char"/>
    <w:basedOn w:val="chfasectionbasicparaChar"/>
    <w:link w:val="chfatopic"/>
    <w:uiPriority w:val="99"/>
    <w:rsid w:val="006B5DAD"/>
    <w:rPr>
      <w:sz w:val="20"/>
      <w:szCs w:val="28"/>
      <w:lang w:val="en-US" w:eastAsia="en-US" w:bidi="ar-SA"/>
    </w:rPr>
  </w:style>
  <w:style w:type="paragraph" w:customStyle="1" w:styleId="topicheader">
    <w:name w:val="topic header"/>
    <w:basedOn w:val="Normal"/>
    <w:link w:val="topicheaderChar"/>
    <w:uiPriority w:val="99"/>
    <w:qFormat/>
    <w:rsid w:val="00A06537"/>
    <w:pPr>
      <w:spacing w:before="120" w:after="0"/>
    </w:pPr>
    <w:rPr>
      <w:sz w:val="20"/>
      <w:szCs w:val="24"/>
    </w:rPr>
  </w:style>
  <w:style w:type="character" w:customStyle="1" w:styleId="bulletlistChar">
    <w:name w:val="bullet list Char"/>
    <w:basedOn w:val="chfasectionbasicparaChar"/>
    <w:link w:val="bulletlist"/>
    <w:uiPriority w:val="99"/>
    <w:rsid w:val="007F0DBE"/>
    <w:rPr>
      <w:sz w:val="20"/>
      <w:szCs w:val="28"/>
      <w:lang w:val="en-US" w:eastAsia="en-US" w:bidi="ar-SA"/>
    </w:rPr>
  </w:style>
  <w:style w:type="character" w:customStyle="1" w:styleId="topicheaderChar">
    <w:name w:val="topic header Char"/>
    <w:basedOn w:val="DefaultParagraphFont"/>
    <w:link w:val="topicheader"/>
    <w:rsid w:val="00A06537"/>
    <w:rPr>
      <w:sz w:val="20"/>
      <w:szCs w:val="24"/>
    </w:rPr>
  </w:style>
  <w:style w:type="paragraph" w:customStyle="1" w:styleId="nondisc">
    <w:name w:val="nondisc"/>
    <w:basedOn w:val="Normal"/>
    <w:link w:val="nondiscChar"/>
    <w:uiPriority w:val="99"/>
    <w:rsid w:val="006F180C"/>
    <w:pPr>
      <w:suppressAutoHyphens/>
      <w:autoSpaceDE w:val="0"/>
      <w:autoSpaceDN w:val="0"/>
      <w:adjustRightInd w:val="0"/>
      <w:spacing w:after="0" w:line="288" w:lineRule="auto"/>
      <w:jc w:val="both"/>
      <w:textAlignment w:val="center"/>
    </w:pPr>
    <w:rPr>
      <w:rFonts w:ascii="ITC Stone Sans Std Medium" w:eastAsia="Times" w:hAnsi="ITC Stone Sans Std Medium" w:cs="ITC Stone Sans Std Medium"/>
      <w:color w:val="000000"/>
      <w:sz w:val="10"/>
      <w:szCs w:val="10"/>
    </w:rPr>
  </w:style>
  <w:style w:type="paragraph" w:customStyle="1" w:styleId="chfadiscrimstatement">
    <w:name w:val="chfa discrim statement"/>
    <w:basedOn w:val="nondisc"/>
    <w:link w:val="chfadiscrimstatementChar"/>
    <w:qFormat/>
    <w:rsid w:val="006F180C"/>
    <w:pPr>
      <w:spacing w:before="480" w:line="240" w:lineRule="auto"/>
    </w:pPr>
    <w:rPr>
      <w:rFonts w:ascii="Calibri" w:hAnsi="Calibri"/>
      <w:i/>
      <w:sz w:val="14"/>
      <w:szCs w:val="14"/>
    </w:rPr>
  </w:style>
  <w:style w:type="character" w:customStyle="1" w:styleId="nondiscChar">
    <w:name w:val="nondisc Char"/>
    <w:basedOn w:val="DefaultParagraphFont"/>
    <w:link w:val="nondisc"/>
    <w:uiPriority w:val="99"/>
    <w:rsid w:val="006F180C"/>
    <w:rPr>
      <w:rFonts w:ascii="ITC Stone Sans Std Medium" w:eastAsia="Times" w:hAnsi="ITC Stone Sans Std Medium" w:cs="ITC Stone Sans Std Medium"/>
      <w:color w:val="000000"/>
      <w:sz w:val="10"/>
      <w:szCs w:val="10"/>
    </w:rPr>
  </w:style>
  <w:style w:type="character" w:customStyle="1" w:styleId="chfadiscrimstatementChar">
    <w:name w:val="chfa discrim statement Char"/>
    <w:basedOn w:val="nondiscChar"/>
    <w:link w:val="chfadiscrimstatement"/>
    <w:rsid w:val="006F180C"/>
    <w:rPr>
      <w:rFonts w:ascii="ITC Stone Sans Std Medium" w:eastAsia="Times" w:hAnsi="ITC Stone Sans Std Medium" w:cs="ITC Stone Sans Std Medium"/>
      <w:i/>
      <w:color w:val="000000"/>
      <w:sz w:val="14"/>
      <w:szCs w:val="14"/>
    </w:rPr>
  </w:style>
  <w:style w:type="paragraph" w:customStyle="1" w:styleId="chfasubbullet">
    <w:name w:val="chfa sub bullet"/>
    <w:basedOn w:val="bulletlist"/>
    <w:link w:val="chfasubbulletChar"/>
    <w:qFormat/>
    <w:rsid w:val="00F61434"/>
    <w:pPr>
      <w:numPr>
        <w:ilvl w:val="1"/>
        <w:numId w:val="3"/>
      </w:numPr>
      <w:ind w:left="1800"/>
    </w:pPr>
  </w:style>
  <w:style w:type="character" w:customStyle="1" w:styleId="chfasubbulletChar">
    <w:name w:val="chfa sub bullet Char"/>
    <w:basedOn w:val="bulletlistChar"/>
    <w:link w:val="chfasubbullet"/>
    <w:rsid w:val="00F61434"/>
    <w:rPr>
      <w:sz w:val="20"/>
      <w:szCs w:val="28"/>
      <w:lang w:val="en-US" w:eastAsia="en-US" w:bidi="ar-SA"/>
    </w:rPr>
  </w:style>
  <w:style w:type="character" w:customStyle="1" w:styleId="Heading1Char">
    <w:name w:val="Heading 1 Char"/>
    <w:basedOn w:val="DefaultParagraphFont"/>
    <w:link w:val="Heading1"/>
    <w:rsid w:val="001C4E01"/>
    <w:rPr>
      <w:rFonts w:ascii="Times New Roman" w:eastAsia="Times New Roman" w:hAnsi="Times New Roman" w:cs="Times New Roman"/>
      <w:b/>
      <w:szCs w:val="20"/>
    </w:rPr>
  </w:style>
  <w:style w:type="paragraph" w:styleId="BodyText2">
    <w:name w:val="Body Text 2"/>
    <w:basedOn w:val="Normal"/>
    <w:link w:val="BodyText2Char"/>
    <w:rsid w:val="001C4E01"/>
    <w:pPr>
      <w:tabs>
        <w:tab w:val="left" w:pos="8460"/>
      </w:tabs>
      <w:spacing w:after="0" w:line="240" w:lineRule="auto"/>
    </w:pPr>
    <w:rPr>
      <w:rFonts w:ascii="Times New Roman" w:eastAsia="Times New Roman" w:hAnsi="Times New Roman"/>
      <w:szCs w:val="20"/>
    </w:rPr>
  </w:style>
  <w:style w:type="character" w:customStyle="1" w:styleId="BodyText2Char">
    <w:name w:val="Body Text 2 Char"/>
    <w:basedOn w:val="DefaultParagraphFont"/>
    <w:link w:val="BodyText2"/>
    <w:rsid w:val="001C4E01"/>
    <w:rPr>
      <w:rFonts w:ascii="Times New Roman" w:eastAsia="Times New Roman" w:hAnsi="Times New Roman" w:cs="Times New Roman"/>
      <w:szCs w:val="20"/>
    </w:rPr>
  </w:style>
  <w:style w:type="character" w:styleId="Hyperlink">
    <w:name w:val="Hyperlink"/>
    <w:basedOn w:val="DefaultParagraphFont"/>
    <w:uiPriority w:val="99"/>
    <w:unhideWhenUsed/>
    <w:rsid w:val="001C4E01"/>
    <w:rPr>
      <w:color w:val="0000FF"/>
      <w:u w:val="single"/>
    </w:rPr>
  </w:style>
  <w:style w:type="paragraph" w:styleId="BodyText">
    <w:name w:val="Body Text"/>
    <w:basedOn w:val="Normal"/>
    <w:link w:val="BodyTextChar"/>
    <w:uiPriority w:val="99"/>
    <w:unhideWhenUsed/>
    <w:rsid w:val="00F16DA0"/>
    <w:pPr>
      <w:spacing w:after="120"/>
    </w:pPr>
  </w:style>
  <w:style w:type="character" w:customStyle="1" w:styleId="BodyTextChar">
    <w:name w:val="Body Text Char"/>
    <w:basedOn w:val="DefaultParagraphFont"/>
    <w:link w:val="BodyText"/>
    <w:uiPriority w:val="99"/>
    <w:rsid w:val="00F16DA0"/>
    <w:rPr>
      <w:sz w:val="22"/>
      <w:szCs w:val="22"/>
    </w:rPr>
  </w:style>
  <w:style w:type="character" w:styleId="CommentReference">
    <w:name w:val="annotation reference"/>
    <w:basedOn w:val="DefaultParagraphFont"/>
    <w:rsid w:val="009C24F3"/>
    <w:rPr>
      <w:sz w:val="16"/>
      <w:szCs w:val="16"/>
    </w:rPr>
  </w:style>
  <w:style w:type="paragraph" w:styleId="CommentText">
    <w:name w:val="annotation text"/>
    <w:basedOn w:val="Normal"/>
    <w:link w:val="CommentTextChar"/>
    <w:uiPriority w:val="99"/>
    <w:semiHidden/>
    <w:unhideWhenUsed/>
    <w:rsid w:val="001B5026"/>
    <w:pPr>
      <w:spacing w:line="240" w:lineRule="auto"/>
    </w:pPr>
    <w:rPr>
      <w:sz w:val="20"/>
      <w:szCs w:val="20"/>
    </w:rPr>
  </w:style>
  <w:style w:type="character" w:customStyle="1" w:styleId="CommentTextChar">
    <w:name w:val="Comment Text Char"/>
    <w:basedOn w:val="DefaultParagraphFont"/>
    <w:link w:val="CommentText"/>
    <w:uiPriority w:val="99"/>
    <w:semiHidden/>
    <w:rsid w:val="001B5026"/>
  </w:style>
  <w:style w:type="paragraph" w:styleId="CommentSubject">
    <w:name w:val="annotation subject"/>
    <w:basedOn w:val="CommentText"/>
    <w:next w:val="CommentText"/>
    <w:link w:val="CommentSubjectChar"/>
    <w:uiPriority w:val="99"/>
    <w:semiHidden/>
    <w:unhideWhenUsed/>
    <w:rsid w:val="001B5026"/>
    <w:rPr>
      <w:b/>
      <w:bCs/>
    </w:rPr>
  </w:style>
  <w:style w:type="character" w:customStyle="1" w:styleId="CommentSubjectChar">
    <w:name w:val="Comment Subject Char"/>
    <w:basedOn w:val="CommentTextChar"/>
    <w:link w:val="CommentSubject"/>
    <w:uiPriority w:val="99"/>
    <w:semiHidden/>
    <w:rsid w:val="001B50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2215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FBC9B-CA2A-429B-BE30-6F0A12485D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902</Words>
  <Characters>5147</Characters>
  <Application>Microsoft Office Word</Application>
  <DocSecurity>4</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CHFA</Company>
  <LinksUpToDate>false</LinksUpToDate>
  <CharactersWithSpaces>6037</CharactersWithSpaces>
  <SharedDoc>false</SharedDoc>
  <HLinks>
    <vt:vector size="6" baseType="variant">
      <vt:variant>
        <vt:i4>3538964</vt:i4>
      </vt:variant>
      <vt:variant>
        <vt:i4>0</vt:i4>
      </vt:variant>
      <vt:variant>
        <vt:i4>0</vt:i4>
      </vt:variant>
      <vt:variant>
        <vt:i4>5</vt:i4>
      </vt:variant>
      <vt:variant>
        <vt:lpwstr>mailto:resumes@chfainfo.com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sfradette</dc:creator>
  <cp:lastModifiedBy>Kristina Vencill</cp:lastModifiedBy>
  <cp:revision>2</cp:revision>
  <cp:lastPrinted>2015-01-23T22:33:00Z</cp:lastPrinted>
  <dcterms:created xsi:type="dcterms:W3CDTF">2018-01-16T21:38:00Z</dcterms:created>
  <dcterms:modified xsi:type="dcterms:W3CDTF">2018-01-16T21:38:00Z</dcterms:modified>
</cp:coreProperties>
</file>