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AEFD" w14:textId="18DC91BD" w:rsidR="0054016E" w:rsidRPr="000967D8" w:rsidRDefault="0002063C" w:rsidP="0002063C">
      <w:pPr>
        <w:spacing w:after="0"/>
        <w:rPr>
          <w:sz w:val="24"/>
          <w:szCs w:val="24"/>
        </w:rPr>
      </w:pPr>
      <w:r w:rsidRPr="000967D8">
        <w:rPr>
          <w:b/>
          <w:bCs/>
          <w:sz w:val="24"/>
          <w:szCs w:val="24"/>
        </w:rPr>
        <w:t>Rol</w:t>
      </w:r>
      <w:r w:rsidR="008D50AE" w:rsidRPr="000967D8">
        <w:rPr>
          <w:b/>
          <w:bCs/>
          <w:sz w:val="24"/>
          <w:szCs w:val="24"/>
        </w:rPr>
        <w:t>e</w:t>
      </w:r>
      <w:r w:rsidRPr="000967D8">
        <w:rPr>
          <w:b/>
          <w:bCs/>
          <w:sz w:val="24"/>
          <w:szCs w:val="24"/>
        </w:rPr>
        <w:t>:</w:t>
      </w:r>
      <w:r w:rsidRPr="000967D8">
        <w:rPr>
          <w:sz w:val="24"/>
          <w:szCs w:val="24"/>
        </w:rPr>
        <w:t xml:space="preserve"> </w:t>
      </w:r>
      <w:r w:rsidR="00FF276D" w:rsidRPr="000967D8">
        <w:rPr>
          <w:sz w:val="24"/>
          <w:szCs w:val="24"/>
        </w:rPr>
        <w:t xml:space="preserve"> </w:t>
      </w:r>
      <w:r w:rsidR="008D50AE" w:rsidRPr="000967D8">
        <w:rPr>
          <w:sz w:val="24"/>
          <w:szCs w:val="24"/>
        </w:rPr>
        <w:t xml:space="preserve">2020 </w:t>
      </w:r>
      <w:r w:rsidR="00FF276D" w:rsidRPr="000967D8">
        <w:rPr>
          <w:sz w:val="24"/>
          <w:szCs w:val="24"/>
        </w:rPr>
        <w:t>Conference Coordinator Chair</w:t>
      </w:r>
      <w:r w:rsidR="00750669">
        <w:rPr>
          <w:sz w:val="24"/>
          <w:szCs w:val="24"/>
        </w:rPr>
        <w:t xml:space="preserve"> (Non-Voting)</w:t>
      </w:r>
      <w:bookmarkStart w:id="0" w:name="_GoBack"/>
      <w:bookmarkEnd w:id="0"/>
    </w:p>
    <w:p w14:paraId="7238CA82" w14:textId="75DD159A" w:rsidR="0002063C" w:rsidRPr="000967D8" w:rsidRDefault="0002063C" w:rsidP="0002063C">
      <w:pPr>
        <w:spacing w:after="0"/>
        <w:rPr>
          <w:sz w:val="24"/>
          <w:szCs w:val="24"/>
        </w:rPr>
      </w:pPr>
      <w:r w:rsidRPr="000967D8">
        <w:rPr>
          <w:b/>
          <w:bCs/>
          <w:sz w:val="24"/>
          <w:szCs w:val="24"/>
        </w:rPr>
        <w:t>Selected By:</w:t>
      </w:r>
      <w:r w:rsidRPr="000967D8">
        <w:rPr>
          <w:sz w:val="24"/>
          <w:szCs w:val="24"/>
        </w:rPr>
        <w:t xml:space="preserve"> CONAHRO Board </w:t>
      </w:r>
      <w:r w:rsidR="007073A8" w:rsidRPr="000967D8">
        <w:rPr>
          <w:sz w:val="24"/>
          <w:szCs w:val="24"/>
        </w:rPr>
        <w:t>via Sponsoring Agency</w:t>
      </w:r>
    </w:p>
    <w:p w14:paraId="45D841BC" w14:textId="1FAF306F" w:rsidR="0002063C" w:rsidRPr="000967D8" w:rsidRDefault="0002063C" w:rsidP="0002063C">
      <w:pPr>
        <w:spacing w:after="0"/>
        <w:rPr>
          <w:sz w:val="24"/>
          <w:szCs w:val="24"/>
        </w:rPr>
      </w:pPr>
      <w:r w:rsidRPr="000967D8">
        <w:rPr>
          <w:b/>
          <w:bCs/>
          <w:sz w:val="24"/>
          <w:szCs w:val="24"/>
        </w:rPr>
        <w:t>Term:</w:t>
      </w:r>
      <w:r w:rsidRPr="000967D8">
        <w:rPr>
          <w:sz w:val="24"/>
          <w:szCs w:val="24"/>
        </w:rPr>
        <w:t xml:space="preserve"> November</w:t>
      </w:r>
      <w:r w:rsidR="00FF276D" w:rsidRPr="000967D8">
        <w:rPr>
          <w:sz w:val="24"/>
          <w:szCs w:val="24"/>
        </w:rPr>
        <w:t xml:space="preserve"> 2019</w:t>
      </w:r>
      <w:r w:rsidRPr="000967D8">
        <w:rPr>
          <w:sz w:val="24"/>
          <w:szCs w:val="24"/>
        </w:rPr>
        <w:t xml:space="preserve"> – </w:t>
      </w:r>
      <w:r w:rsidR="00927386" w:rsidRPr="000967D8">
        <w:rPr>
          <w:sz w:val="24"/>
          <w:szCs w:val="24"/>
        </w:rPr>
        <w:t xml:space="preserve">November </w:t>
      </w:r>
      <w:r w:rsidR="00FF276D" w:rsidRPr="000967D8">
        <w:rPr>
          <w:sz w:val="24"/>
          <w:szCs w:val="24"/>
        </w:rPr>
        <w:t>2020</w:t>
      </w:r>
    </w:p>
    <w:p w14:paraId="49D119F1" w14:textId="77777777" w:rsidR="00BC745C" w:rsidRPr="000967D8" w:rsidRDefault="00BC745C" w:rsidP="0002063C">
      <w:pPr>
        <w:spacing w:after="0"/>
        <w:rPr>
          <w:sz w:val="24"/>
          <w:szCs w:val="24"/>
        </w:rPr>
      </w:pPr>
    </w:p>
    <w:p w14:paraId="16C612E7" w14:textId="2EB8C5EC" w:rsidR="0064221F" w:rsidRPr="000967D8" w:rsidRDefault="005A46C8" w:rsidP="0064221F">
      <w:pPr>
        <w:spacing w:after="0"/>
        <w:rPr>
          <w:sz w:val="24"/>
          <w:szCs w:val="24"/>
        </w:rPr>
      </w:pPr>
      <w:r w:rsidRPr="000967D8">
        <w:rPr>
          <w:b/>
          <w:bCs/>
          <w:sz w:val="24"/>
          <w:szCs w:val="24"/>
        </w:rPr>
        <w:t>Compensation:</w:t>
      </w:r>
      <w:r w:rsidRPr="000967D8">
        <w:rPr>
          <w:sz w:val="24"/>
          <w:szCs w:val="24"/>
        </w:rPr>
        <w:t xml:space="preserve"> </w:t>
      </w:r>
      <w:r w:rsidR="00927386" w:rsidRPr="000967D8">
        <w:rPr>
          <w:sz w:val="24"/>
          <w:szCs w:val="24"/>
        </w:rPr>
        <w:t xml:space="preserve">Unpaid volunteer. </w:t>
      </w:r>
      <w:r w:rsidRPr="000967D8">
        <w:rPr>
          <w:sz w:val="24"/>
          <w:szCs w:val="24"/>
        </w:rPr>
        <w:t>–</w:t>
      </w:r>
      <w:r w:rsidR="00927386" w:rsidRPr="000967D8">
        <w:rPr>
          <w:sz w:val="24"/>
          <w:szCs w:val="24"/>
        </w:rPr>
        <w:t xml:space="preserve">The Conference Coordinator Chair </w:t>
      </w:r>
      <w:r w:rsidR="0064221F" w:rsidRPr="000967D8">
        <w:rPr>
          <w:sz w:val="24"/>
          <w:szCs w:val="24"/>
        </w:rPr>
        <w:t>will have the opportunity to attend the annual conference in Colorado. Hotel, mileage and meals to be paid by CONAHRO on a reimbursable basis based on actual receipts submitted and hotel conference rate for lodging and IRS mileage reimbursement rate.</w:t>
      </w:r>
    </w:p>
    <w:p w14:paraId="0466FF9A" w14:textId="77777777" w:rsidR="0002063C" w:rsidRPr="000967D8" w:rsidRDefault="0002063C" w:rsidP="0002063C">
      <w:pPr>
        <w:spacing w:after="0"/>
        <w:rPr>
          <w:sz w:val="24"/>
          <w:szCs w:val="24"/>
        </w:rPr>
      </w:pPr>
    </w:p>
    <w:p w14:paraId="4FD83D01" w14:textId="6BBD7543" w:rsidR="0002063C" w:rsidRPr="000967D8" w:rsidRDefault="0002063C" w:rsidP="0002063C">
      <w:pPr>
        <w:spacing w:after="0"/>
        <w:rPr>
          <w:sz w:val="24"/>
          <w:szCs w:val="24"/>
        </w:rPr>
      </w:pPr>
      <w:r w:rsidRPr="000967D8">
        <w:rPr>
          <w:b/>
          <w:bCs/>
          <w:sz w:val="24"/>
          <w:szCs w:val="24"/>
        </w:rPr>
        <w:t>Overview:</w:t>
      </w:r>
      <w:r w:rsidRPr="000967D8">
        <w:rPr>
          <w:sz w:val="24"/>
          <w:szCs w:val="24"/>
        </w:rPr>
        <w:t xml:space="preserve"> The </w:t>
      </w:r>
      <w:r w:rsidR="00FF276D" w:rsidRPr="000967D8">
        <w:rPr>
          <w:sz w:val="24"/>
          <w:szCs w:val="24"/>
        </w:rPr>
        <w:t xml:space="preserve">Conference Coordinator </w:t>
      </w:r>
      <w:r w:rsidRPr="000967D8">
        <w:rPr>
          <w:sz w:val="24"/>
          <w:szCs w:val="24"/>
        </w:rPr>
        <w:t>Chair assists conference participants with their registration leading up to the annual state conference, manages financial transactions, provides customer service, collects data, and increases CONA</w:t>
      </w:r>
      <w:r w:rsidR="0064221F" w:rsidRPr="000967D8">
        <w:rPr>
          <w:sz w:val="24"/>
          <w:szCs w:val="24"/>
        </w:rPr>
        <w:t xml:space="preserve">HRO </w:t>
      </w:r>
      <w:r w:rsidRPr="000967D8">
        <w:rPr>
          <w:sz w:val="24"/>
          <w:szCs w:val="24"/>
        </w:rPr>
        <w:t xml:space="preserve">conference </w:t>
      </w:r>
      <w:r w:rsidR="0064221F" w:rsidRPr="000967D8">
        <w:rPr>
          <w:sz w:val="24"/>
          <w:szCs w:val="24"/>
        </w:rPr>
        <w:t xml:space="preserve">attendance </w:t>
      </w:r>
      <w:r w:rsidRPr="000967D8">
        <w:rPr>
          <w:sz w:val="24"/>
          <w:szCs w:val="24"/>
        </w:rPr>
        <w:t xml:space="preserve">numbers. This role is also responsible for the administration and management of sponsorship solicitations in conjunction with </w:t>
      </w:r>
      <w:r w:rsidR="0064221F" w:rsidRPr="000967D8">
        <w:rPr>
          <w:sz w:val="24"/>
          <w:szCs w:val="24"/>
        </w:rPr>
        <w:t xml:space="preserve">the Outreach Coordinator, </w:t>
      </w:r>
      <w:r w:rsidRPr="000967D8">
        <w:rPr>
          <w:sz w:val="24"/>
          <w:szCs w:val="24"/>
        </w:rPr>
        <w:t>Conference Planner</w:t>
      </w:r>
      <w:r w:rsidR="00FF276D" w:rsidRPr="000967D8">
        <w:rPr>
          <w:sz w:val="24"/>
          <w:szCs w:val="24"/>
        </w:rPr>
        <w:t xml:space="preserve">, vendors, and sub-committees. </w:t>
      </w:r>
    </w:p>
    <w:p w14:paraId="06600791" w14:textId="77777777" w:rsidR="0002063C" w:rsidRPr="000967D8" w:rsidRDefault="0002063C" w:rsidP="0002063C">
      <w:pPr>
        <w:spacing w:after="0"/>
        <w:rPr>
          <w:sz w:val="24"/>
          <w:szCs w:val="24"/>
        </w:rPr>
      </w:pPr>
    </w:p>
    <w:p w14:paraId="781EB561" w14:textId="7E6867B8" w:rsidR="0002063C" w:rsidRPr="000967D8" w:rsidRDefault="0002063C" w:rsidP="0002063C">
      <w:pPr>
        <w:spacing w:after="0"/>
        <w:rPr>
          <w:b/>
          <w:bCs/>
          <w:sz w:val="24"/>
          <w:szCs w:val="24"/>
        </w:rPr>
      </w:pPr>
      <w:r w:rsidRPr="000967D8">
        <w:rPr>
          <w:b/>
          <w:bCs/>
          <w:sz w:val="24"/>
          <w:szCs w:val="24"/>
        </w:rPr>
        <w:t>Volunteer Duties:</w:t>
      </w:r>
    </w:p>
    <w:p w14:paraId="75F070D8" w14:textId="684A410A" w:rsidR="0002063C" w:rsidRPr="000967D8" w:rsidRDefault="0002063C" w:rsidP="0002063C">
      <w:pPr>
        <w:spacing w:after="0"/>
        <w:rPr>
          <w:sz w:val="24"/>
          <w:szCs w:val="24"/>
        </w:rPr>
      </w:pPr>
    </w:p>
    <w:p w14:paraId="03AE16EB" w14:textId="09EE00F7" w:rsidR="00A51D79" w:rsidRPr="000967D8" w:rsidRDefault="00A51D79" w:rsidP="0002063C">
      <w:pPr>
        <w:spacing w:after="0"/>
        <w:rPr>
          <w:b/>
          <w:sz w:val="24"/>
          <w:szCs w:val="24"/>
          <w:u w:val="single"/>
        </w:rPr>
      </w:pPr>
      <w:r w:rsidRPr="000967D8">
        <w:rPr>
          <w:b/>
          <w:sz w:val="24"/>
          <w:szCs w:val="24"/>
          <w:u w:val="single"/>
        </w:rPr>
        <w:t>Annual Conference</w:t>
      </w:r>
    </w:p>
    <w:p w14:paraId="0AA7C1B3" w14:textId="77777777" w:rsidR="00ED3C38" w:rsidRPr="000967D8" w:rsidRDefault="00ED3C38" w:rsidP="0002063C">
      <w:pPr>
        <w:spacing w:after="0"/>
        <w:rPr>
          <w:b/>
          <w:sz w:val="24"/>
          <w:szCs w:val="24"/>
        </w:rPr>
      </w:pPr>
    </w:p>
    <w:p w14:paraId="72974D4A" w14:textId="5C2AED2A" w:rsidR="00A51D79" w:rsidRPr="000967D8" w:rsidRDefault="00A51D79" w:rsidP="00A51D7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Collaborate with CONAHRO Board and Outreach Coordinator to select conference space</w:t>
      </w:r>
    </w:p>
    <w:p w14:paraId="4AE6D29A" w14:textId="021D9130" w:rsidR="00A51D79" w:rsidRPr="000967D8" w:rsidRDefault="00A51D79" w:rsidP="00A51D7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Negotiate rate and present conference contract updates and recommendations to CONAHRO for approval</w:t>
      </w:r>
      <w:r w:rsidR="00231174" w:rsidRPr="000967D8">
        <w:rPr>
          <w:sz w:val="24"/>
          <w:szCs w:val="24"/>
        </w:rPr>
        <w:t xml:space="preserve"> by end of the second quarter of the year</w:t>
      </w:r>
    </w:p>
    <w:p w14:paraId="75D951A7" w14:textId="6F5E370E" w:rsidR="00A51D79" w:rsidRPr="000967D8" w:rsidRDefault="00A51D79" w:rsidP="00A51D7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 xml:space="preserve"> Prepare a timeline and planning guide</w:t>
      </w:r>
      <w:r w:rsidR="00D8671F" w:rsidRPr="000967D8">
        <w:rPr>
          <w:sz w:val="24"/>
          <w:szCs w:val="24"/>
        </w:rPr>
        <w:t>, and budget</w:t>
      </w:r>
      <w:r w:rsidRPr="000967D8">
        <w:rPr>
          <w:sz w:val="24"/>
          <w:szCs w:val="24"/>
        </w:rPr>
        <w:t xml:space="preserve"> for the annual conference</w:t>
      </w:r>
      <w:r w:rsidR="00D8671F" w:rsidRPr="000967D8">
        <w:rPr>
          <w:sz w:val="24"/>
          <w:szCs w:val="24"/>
        </w:rPr>
        <w:t xml:space="preserve"> to present for approval</w:t>
      </w:r>
    </w:p>
    <w:p w14:paraId="33B2B167" w14:textId="5E488E63" w:rsidR="00A51D79" w:rsidRPr="000967D8" w:rsidRDefault="00927386" w:rsidP="00A51D7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 xml:space="preserve">In conjunction with the Outreach Coordinator prepare and present </w:t>
      </w:r>
      <w:r w:rsidR="00A51D79" w:rsidRPr="000967D8">
        <w:rPr>
          <w:sz w:val="24"/>
          <w:szCs w:val="24"/>
        </w:rPr>
        <w:t>the conference budget for approval by the CONAHRO Board</w:t>
      </w:r>
    </w:p>
    <w:p w14:paraId="53B89CBE" w14:textId="29F42922" w:rsidR="00A51D79" w:rsidRPr="000967D8" w:rsidRDefault="00A51D79" w:rsidP="00ED3C3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Serve as Chair in overseeing all aspects of the annual conference, coordination with various committees, Outreach Coordinator, CONAHRO, vendors, etc</w:t>
      </w:r>
      <w:r w:rsidR="00FF670C" w:rsidRPr="000967D8">
        <w:rPr>
          <w:sz w:val="24"/>
          <w:szCs w:val="24"/>
        </w:rPr>
        <w:t>.</w:t>
      </w:r>
    </w:p>
    <w:p w14:paraId="16DACA28" w14:textId="208B6055" w:rsidR="00B776B5" w:rsidRPr="000967D8" w:rsidRDefault="00927386" w:rsidP="00ED3C3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In conjunction with the Outreach Coordinator, p</w:t>
      </w:r>
      <w:r w:rsidR="00B776B5" w:rsidRPr="000967D8">
        <w:rPr>
          <w:sz w:val="24"/>
          <w:szCs w:val="24"/>
        </w:rPr>
        <w:t>romote, manage and execute annual “What Home Means to me” Poster Contest:</w:t>
      </w:r>
    </w:p>
    <w:p w14:paraId="4B067E54" w14:textId="225A2565" w:rsidR="00B776B5" w:rsidRPr="000967D8" w:rsidRDefault="00B776B5" w:rsidP="00B776B5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Send out notice of contest with rules and applications to members</w:t>
      </w:r>
    </w:p>
    <w:p w14:paraId="77595C25" w14:textId="747729DF" w:rsidR="00B776B5" w:rsidRPr="000967D8" w:rsidRDefault="00B776B5" w:rsidP="00B776B5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Develop a strategy for judging posters (usually by conference attendees at annual event)</w:t>
      </w:r>
    </w:p>
    <w:p w14:paraId="1A8E36E4" w14:textId="6CF400DD" w:rsidR="00B776B5" w:rsidRPr="000967D8" w:rsidRDefault="00B776B5" w:rsidP="00B776B5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Send winning posters to the Region for national competition judging</w:t>
      </w:r>
    </w:p>
    <w:p w14:paraId="13ED74E3" w14:textId="64B2CEB1" w:rsidR="00B776B5" w:rsidRPr="000967D8" w:rsidRDefault="00B776B5" w:rsidP="00B776B5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Mail gift card and award letter to the winners</w:t>
      </w:r>
    </w:p>
    <w:p w14:paraId="5E50264C" w14:textId="5E12FCF8" w:rsidR="00B776B5" w:rsidRPr="000967D8" w:rsidRDefault="00B776B5" w:rsidP="00B776B5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Update website with the winning posters</w:t>
      </w:r>
    </w:p>
    <w:p w14:paraId="6CF66BB9" w14:textId="781E13F8" w:rsidR="0002063C" w:rsidRPr="000967D8" w:rsidRDefault="0002063C" w:rsidP="0002063C">
      <w:pPr>
        <w:spacing w:after="0"/>
        <w:rPr>
          <w:b/>
          <w:bCs/>
          <w:sz w:val="24"/>
          <w:szCs w:val="24"/>
          <w:u w:val="single"/>
        </w:rPr>
      </w:pPr>
      <w:r w:rsidRPr="000967D8">
        <w:rPr>
          <w:b/>
          <w:bCs/>
          <w:sz w:val="24"/>
          <w:szCs w:val="24"/>
          <w:u w:val="single"/>
        </w:rPr>
        <w:t>Registration</w:t>
      </w:r>
    </w:p>
    <w:p w14:paraId="34F1120C" w14:textId="77777777" w:rsidR="00FF670C" w:rsidRPr="000967D8" w:rsidRDefault="00FF670C" w:rsidP="0002063C">
      <w:pPr>
        <w:spacing w:after="0"/>
        <w:rPr>
          <w:b/>
          <w:bCs/>
          <w:sz w:val="24"/>
          <w:szCs w:val="24"/>
          <w:u w:val="single"/>
        </w:rPr>
      </w:pPr>
    </w:p>
    <w:p w14:paraId="431B5A18" w14:textId="41802756" w:rsidR="0002063C" w:rsidRPr="000967D8" w:rsidRDefault="0002063C" w:rsidP="0002063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Assist in the development of online and paper registration</w:t>
      </w:r>
      <w:r w:rsidR="00B33231" w:rsidRPr="000967D8">
        <w:rPr>
          <w:sz w:val="24"/>
          <w:szCs w:val="24"/>
        </w:rPr>
        <w:t>.</w:t>
      </w:r>
    </w:p>
    <w:p w14:paraId="2A1A8FBD" w14:textId="24260216" w:rsidR="0002063C" w:rsidRPr="000967D8" w:rsidRDefault="0002063C" w:rsidP="0002063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Resolve participant registration problems, assist in registering, issue refunds, and provide quality customer service.</w:t>
      </w:r>
    </w:p>
    <w:p w14:paraId="67D32F5D" w14:textId="1DFB53BB" w:rsidR="0002063C" w:rsidRPr="000967D8" w:rsidRDefault="00231174" w:rsidP="0002063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lastRenderedPageBreak/>
        <w:t xml:space="preserve">Work with Outreach Coordinator on timeline and delivery for </w:t>
      </w:r>
      <w:r w:rsidR="0002063C" w:rsidRPr="000967D8">
        <w:rPr>
          <w:sz w:val="24"/>
          <w:szCs w:val="24"/>
        </w:rPr>
        <w:t>online and packet mailing operations</w:t>
      </w:r>
      <w:r w:rsidR="00B33231" w:rsidRPr="000967D8">
        <w:rPr>
          <w:sz w:val="24"/>
          <w:szCs w:val="24"/>
        </w:rPr>
        <w:t>.</w:t>
      </w:r>
    </w:p>
    <w:p w14:paraId="4CE2B8E6" w14:textId="61B789A2" w:rsidR="0002063C" w:rsidRPr="000967D8" w:rsidRDefault="0002063C" w:rsidP="001A46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Coordinate with deliveries and supervise packing up and moving registration materials at</w:t>
      </w:r>
      <w:r w:rsidR="001A46BE" w:rsidRPr="000967D8">
        <w:rPr>
          <w:sz w:val="24"/>
          <w:szCs w:val="24"/>
        </w:rPr>
        <w:t xml:space="preserve"> </w:t>
      </w:r>
      <w:r w:rsidRPr="000967D8">
        <w:rPr>
          <w:sz w:val="24"/>
          <w:szCs w:val="24"/>
        </w:rPr>
        <w:t>site</w:t>
      </w:r>
      <w:r w:rsidR="001A46BE" w:rsidRPr="000967D8">
        <w:rPr>
          <w:sz w:val="24"/>
          <w:szCs w:val="24"/>
        </w:rPr>
        <w:t>.</w:t>
      </w:r>
    </w:p>
    <w:p w14:paraId="2E8163E7" w14:textId="4B6C6F99" w:rsidR="00A51D79" w:rsidRPr="000967D8" w:rsidRDefault="0002063C" w:rsidP="001A46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Plan and execute registration brochure distribution; recruit volunteers to distribute</w:t>
      </w:r>
      <w:r w:rsidR="001A46BE" w:rsidRPr="000967D8">
        <w:rPr>
          <w:sz w:val="24"/>
          <w:szCs w:val="24"/>
        </w:rPr>
        <w:t xml:space="preserve"> </w:t>
      </w:r>
      <w:r w:rsidRPr="000967D8">
        <w:rPr>
          <w:sz w:val="24"/>
          <w:szCs w:val="24"/>
        </w:rPr>
        <w:t>brochures</w:t>
      </w:r>
      <w:r w:rsidR="00A51D79" w:rsidRPr="000967D8">
        <w:rPr>
          <w:sz w:val="24"/>
          <w:szCs w:val="24"/>
        </w:rPr>
        <w:t>, mailings as necessary</w:t>
      </w:r>
      <w:r w:rsidR="00B33231" w:rsidRPr="000967D8">
        <w:rPr>
          <w:sz w:val="24"/>
          <w:szCs w:val="24"/>
        </w:rPr>
        <w:t>.</w:t>
      </w:r>
    </w:p>
    <w:p w14:paraId="33E2482E" w14:textId="4DC7DEE9" w:rsidR="0002063C" w:rsidRPr="000967D8" w:rsidRDefault="00927386" w:rsidP="001A46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In conjunction with the Outreach Coordinator, o</w:t>
      </w:r>
      <w:r w:rsidR="00A51D79" w:rsidRPr="000967D8">
        <w:rPr>
          <w:sz w:val="24"/>
          <w:szCs w:val="24"/>
        </w:rPr>
        <w:t>rders all conference materials (copying, signs, badges, bags, pads, pens, awards, and other items as identified</w:t>
      </w:r>
    </w:p>
    <w:p w14:paraId="34710D31" w14:textId="54A2E525" w:rsidR="001A46BE" w:rsidRPr="000967D8" w:rsidRDefault="001A46BE" w:rsidP="001A46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 xml:space="preserve">Work registration and check in table at conference. </w:t>
      </w:r>
    </w:p>
    <w:p w14:paraId="083DB022" w14:textId="12A786C8" w:rsidR="001A46BE" w:rsidRPr="000967D8" w:rsidRDefault="001A46BE" w:rsidP="001A46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Update conference planning committee with registration number and comparatives to prior years.</w:t>
      </w:r>
    </w:p>
    <w:p w14:paraId="3FEA5E8E" w14:textId="5D0BDEA3" w:rsidR="001A46BE" w:rsidRPr="000967D8" w:rsidRDefault="001A46BE" w:rsidP="001A46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 xml:space="preserve">Responsible for ensuring the conference brochure is created and reflects accurate information of events, scheduling, and sponsors. </w:t>
      </w:r>
    </w:p>
    <w:p w14:paraId="2B690CFA" w14:textId="5647FE80" w:rsidR="005A46C8" w:rsidRPr="000967D8" w:rsidRDefault="00B33231" w:rsidP="001A46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Provide exceptional customer service by answering</w:t>
      </w:r>
      <w:r w:rsidR="005A46C8" w:rsidRPr="000967D8">
        <w:rPr>
          <w:sz w:val="24"/>
          <w:szCs w:val="24"/>
        </w:rPr>
        <w:t xml:space="preserve"> questions and managing logistical matters with the presenters, hotel and other vendors</w:t>
      </w:r>
      <w:r w:rsidRPr="000967D8">
        <w:rPr>
          <w:sz w:val="24"/>
          <w:szCs w:val="24"/>
        </w:rPr>
        <w:t>.</w:t>
      </w:r>
    </w:p>
    <w:p w14:paraId="287C0DA4" w14:textId="77777777" w:rsidR="00A51D79" w:rsidRPr="000967D8" w:rsidRDefault="00A51D79" w:rsidP="0002063C">
      <w:pPr>
        <w:spacing w:after="0"/>
        <w:rPr>
          <w:b/>
          <w:bCs/>
          <w:sz w:val="24"/>
          <w:szCs w:val="24"/>
          <w:highlight w:val="yellow"/>
          <w:u w:val="single"/>
        </w:rPr>
      </w:pPr>
    </w:p>
    <w:p w14:paraId="4AE28DE6" w14:textId="160029A6" w:rsidR="0002063C" w:rsidRPr="000967D8" w:rsidRDefault="0002063C" w:rsidP="0002063C">
      <w:pPr>
        <w:spacing w:after="0"/>
        <w:rPr>
          <w:b/>
          <w:bCs/>
          <w:sz w:val="24"/>
          <w:szCs w:val="24"/>
          <w:u w:val="single"/>
        </w:rPr>
      </w:pPr>
      <w:r w:rsidRPr="000967D8">
        <w:rPr>
          <w:b/>
          <w:bCs/>
          <w:sz w:val="24"/>
          <w:szCs w:val="24"/>
          <w:u w:val="single"/>
        </w:rPr>
        <w:t>Sponsorship</w:t>
      </w:r>
    </w:p>
    <w:p w14:paraId="1F4A8C1D" w14:textId="77777777" w:rsidR="00ED3C38" w:rsidRPr="000967D8" w:rsidRDefault="00ED3C38" w:rsidP="0002063C">
      <w:pPr>
        <w:spacing w:after="0"/>
        <w:rPr>
          <w:b/>
          <w:bCs/>
          <w:sz w:val="24"/>
          <w:szCs w:val="24"/>
          <w:u w:val="single"/>
        </w:rPr>
      </w:pPr>
    </w:p>
    <w:p w14:paraId="4743C754" w14:textId="3D9BB442" w:rsidR="0002063C" w:rsidRPr="000967D8" w:rsidRDefault="0002063C" w:rsidP="001A46B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 xml:space="preserve">With Conference Planner, </w:t>
      </w:r>
      <w:r w:rsidR="00A51D79" w:rsidRPr="000967D8">
        <w:rPr>
          <w:sz w:val="24"/>
          <w:szCs w:val="24"/>
        </w:rPr>
        <w:t xml:space="preserve">Outreach Coordinator, </w:t>
      </w:r>
      <w:r w:rsidRPr="000967D8">
        <w:rPr>
          <w:sz w:val="24"/>
          <w:szCs w:val="24"/>
        </w:rPr>
        <w:t>develop a target list of potential sponsors with key contact names and addresses; Delegate list and categories to subcommittee members</w:t>
      </w:r>
      <w:r w:rsidR="00B33231" w:rsidRPr="000967D8">
        <w:rPr>
          <w:sz w:val="24"/>
          <w:szCs w:val="24"/>
        </w:rPr>
        <w:t>.</w:t>
      </w:r>
    </w:p>
    <w:p w14:paraId="7F086DF0" w14:textId="20DBF00B" w:rsidR="0002063C" w:rsidRPr="000967D8" w:rsidRDefault="00927386" w:rsidP="001A46B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 xml:space="preserve">In conjunction with the Outreach Coordinator, participate on the </w:t>
      </w:r>
      <w:r w:rsidR="0002063C" w:rsidRPr="000967D8">
        <w:rPr>
          <w:sz w:val="24"/>
          <w:szCs w:val="24"/>
        </w:rPr>
        <w:t>Conference Planner to discuss sales, sponsorship opportunities, leads and reviews</w:t>
      </w:r>
      <w:r w:rsidR="00B33231" w:rsidRPr="000967D8">
        <w:rPr>
          <w:sz w:val="24"/>
          <w:szCs w:val="24"/>
        </w:rPr>
        <w:t>.</w:t>
      </w:r>
      <w:r w:rsidR="0002063C" w:rsidRPr="000967D8">
        <w:rPr>
          <w:sz w:val="24"/>
          <w:szCs w:val="24"/>
        </w:rPr>
        <w:t xml:space="preserve"> </w:t>
      </w:r>
    </w:p>
    <w:p w14:paraId="7E35ACA3" w14:textId="4F9B3F69" w:rsidR="0002063C" w:rsidRPr="000967D8" w:rsidRDefault="00927386" w:rsidP="001A46B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In conjunction with the Outreach Coordinator, may assist in prepar</w:t>
      </w:r>
      <w:r w:rsidR="00B33231" w:rsidRPr="000967D8">
        <w:rPr>
          <w:sz w:val="24"/>
          <w:szCs w:val="24"/>
        </w:rPr>
        <w:t>ing</w:t>
      </w:r>
      <w:r w:rsidR="0002063C" w:rsidRPr="000967D8">
        <w:rPr>
          <w:sz w:val="24"/>
          <w:szCs w:val="24"/>
        </w:rPr>
        <w:t xml:space="preserve"> introductory letters and schedule mailings, calls, and meetings for sponsorship</w:t>
      </w:r>
      <w:r w:rsidR="00B33231" w:rsidRPr="000967D8">
        <w:rPr>
          <w:sz w:val="24"/>
          <w:szCs w:val="24"/>
        </w:rPr>
        <w:t>.</w:t>
      </w:r>
    </w:p>
    <w:p w14:paraId="12FD9472" w14:textId="3AF70CC8" w:rsidR="0002063C" w:rsidRPr="000967D8" w:rsidRDefault="00927386" w:rsidP="001A46B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 xml:space="preserve">Refer sponsor </w:t>
      </w:r>
      <w:r w:rsidR="0002063C" w:rsidRPr="000967D8">
        <w:rPr>
          <w:sz w:val="24"/>
          <w:szCs w:val="24"/>
        </w:rPr>
        <w:t>solicitation</w:t>
      </w:r>
      <w:r w:rsidRPr="000967D8">
        <w:rPr>
          <w:sz w:val="24"/>
          <w:szCs w:val="24"/>
        </w:rPr>
        <w:t xml:space="preserve">s to the Outreach Coordinator </w:t>
      </w:r>
    </w:p>
    <w:p w14:paraId="0C2A9161" w14:textId="76FC8355" w:rsidR="0002063C" w:rsidRPr="000967D8" w:rsidRDefault="00927386" w:rsidP="001A46B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 xml:space="preserve">In conjunction with the Outreach Coordinator, may assist in developing, a </w:t>
      </w:r>
      <w:r w:rsidR="0002063C" w:rsidRPr="000967D8">
        <w:rPr>
          <w:sz w:val="24"/>
          <w:szCs w:val="24"/>
        </w:rPr>
        <w:t>checklist for sponsors based on the benefits agreed upon in</w:t>
      </w:r>
      <w:r w:rsidR="001A46BE" w:rsidRPr="000967D8">
        <w:rPr>
          <w:sz w:val="24"/>
          <w:szCs w:val="24"/>
        </w:rPr>
        <w:t xml:space="preserve"> </w:t>
      </w:r>
      <w:r w:rsidR="0002063C" w:rsidRPr="000967D8">
        <w:rPr>
          <w:sz w:val="24"/>
          <w:szCs w:val="24"/>
        </w:rPr>
        <w:t>contract/agreement</w:t>
      </w:r>
      <w:r w:rsidR="00B33231" w:rsidRPr="000967D8">
        <w:rPr>
          <w:sz w:val="24"/>
          <w:szCs w:val="24"/>
        </w:rPr>
        <w:t>.</w:t>
      </w:r>
    </w:p>
    <w:p w14:paraId="1673C606" w14:textId="465A9791" w:rsidR="0002063C" w:rsidRPr="000967D8" w:rsidRDefault="0002063C" w:rsidP="001A46B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Work with Site Logistics Chair to determine sponsor rental needs, setup, banners, etc.</w:t>
      </w:r>
    </w:p>
    <w:p w14:paraId="0732DD75" w14:textId="5BC9DEC0" w:rsidR="0002063C" w:rsidRPr="000967D8" w:rsidRDefault="0002063C" w:rsidP="001A46B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Oversee Team Tailgating area and sales; Order tables, chairs, and banners</w:t>
      </w:r>
    </w:p>
    <w:p w14:paraId="77D5BD3F" w14:textId="0615488D" w:rsidR="00474674" w:rsidRPr="000967D8" w:rsidRDefault="00CB017F" w:rsidP="00ED3C38">
      <w:pPr>
        <w:pStyle w:val="ListParagraph"/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Delivers the promised benefits to sponsors</w:t>
      </w:r>
      <w:r w:rsidR="00B33231" w:rsidRPr="000967D8">
        <w:rPr>
          <w:sz w:val="24"/>
          <w:szCs w:val="24"/>
        </w:rPr>
        <w:t>.</w:t>
      </w:r>
    </w:p>
    <w:p w14:paraId="6804F6DF" w14:textId="625E0F97" w:rsidR="00927386" w:rsidRPr="000967D8" w:rsidRDefault="00927386" w:rsidP="00E82B9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Assist with other duties as assigned</w:t>
      </w:r>
    </w:p>
    <w:p w14:paraId="208B0B42" w14:textId="5536115C" w:rsidR="00927386" w:rsidRPr="000967D8" w:rsidRDefault="00927386" w:rsidP="00ED3C38">
      <w:pPr>
        <w:pStyle w:val="ListParagraph"/>
        <w:spacing w:after="0"/>
        <w:rPr>
          <w:sz w:val="24"/>
          <w:szCs w:val="24"/>
        </w:rPr>
      </w:pPr>
    </w:p>
    <w:p w14:paraId="35D324E4" w14:textId="585C5F66" w:rsidR="0058698B" w:rsidRPr="000967D8" w:rsidRDefault="0058698B" w:rsidP="00ED3C38">
      <w:pPr>
        <w:spacing w:after="0"/>
        <w:rPr>
          <w:sz w:val="24"/>
          <w:szCs w:val="24"/>
          <w:u w:val="single"/>
        </w:rPr>
      </w:pPr>
      <w:r w:rsidRPr="000967D8">
        <w:rPr>
          <w:b/>
          <w:bCs/>
          <w:sz w:val="24"/>
          <w:szCs w:val="24"/>
          <w:u w:val="single"/>
        </w:rPr>
        <w:t>Entertainment and Vendor Booth Logistics</w:t>
      </w:r>
    </w:p>
    <w:p w14:paraId="01A2BE9D" w14:textId="77777777" w:rsidR="00474674" w:rsidRPr="000967D8" w:rsidRDefault="00474674" w:rsidP="00ED3C38">
      <w:pPr>
        <w:pStyle w:val="ListParagraph"/>
        <w:rPr>
          <w:sz w:val="24"/>
          <w:szCs w:val="24"/>
        </w:rPr>
      </w:pPr>
    </w:p>
    <w:p w14:paraId="2B694C59" w14:textId="27FCD54B" w:rsidR="00474674" w:rsidRPr="000967D8" w:rsidRDefault="00474674" w:rsidP="0047467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Serve as chair regarding entertainment portion of the conference and present recommendations to CONAHRO regarding the venue, theme, budget, etc.</w:t>
      </w:r>
    </w:p>
    <w:p w14:paraId="1C757703" w14:textId="1EE0B1FA" w:rsidR="0002063C" w:rsidRPr="000967D8" w:rsidRDefault="0058698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 xml:space="preserve">Serves as </w:t>
      </w:r>
      <w:r w:rsidR="008E4FE6" w:rsidRPr="000967D8">
        <w:rPr>
          <w:sz w:val="24"/>
          <w:szCs w:val="24"/>
        </w:rPr>
        <w:t>liaison</w:t>
      </w:r>
      <w:r w:rsidRPr="000967D8">
        <w:rPr>
          <w:sz w:val="24"/>
          <w:szCs w:val="24"/>
        </w:rPr>
        <w:t xml:space="preserve"> with vendors prior, during and after the event</w:t>
      </w:r>
    </w:p>
    <w:p w14:paraId="748CCEE0" w14:textId="6BF5B02C" w:rsidR="0058698B" w:rsidRPr="000967D8" w:rsidRDefault="008E4FE6" w:rsidP="00ED3C3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Creates show room floor map</w:t>
      </w:r>
    </w:p>
    <w:p w14:paraId="5FC31022" w14:textId="397EBE32" w:rsidR="008E4FE6" w:rsidRPr="000967D8" w:rsidRDefault="008E4FE6" w:rsidP="00ED3C3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Sets up entertainment for opening night vendor reception and final nights festivities</w:t>
      </w:r>
    </w:p>
    <w:p w14:paraId="7FBAD504" w14:textId="6D8F41D3" w:rsidR="00CB017F" w:rsidRPr="000967D8" w:rsidRDefault="00CB017F" w:rsidP="00ED3C3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Works with the lighting, AV and sound crews</w:t>
      </w:r>
    </w:p>
    <w:p w14:paraId="4AEC52C9" w14:textId="43081468" w:rsidR="008E4FE6" w:rsidRPr="000967D8" w:rsidRDefault="008E4FE6" w:rsidP="00ED3C3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lastRenderedPageBreak/>
        <w:t>Selects</w:t>
      </w:r>
      <w:r w:rsidR="00474674" w:rsidRPr="000967D8">
        <w:rPr>
          <w:sz w:val="24"/>
          <w:szCs w:val="24"/>
        </w:rPr>
        <w:t xml:space="preserve"> food and beverage</w:t>
      </w:r>
      <w:r w:rsidRPr="000967D8">
        <w:rPr>
          <w:sz w:val="24"/>
          <w:szCs w:val="24"/>
        </w:rPr>
        <w:t xml:space="preserve"> options for opening and closing reception</w:t>
      </w:r>
    </w:p>
    <w:p w14:paraId="5978422A" w14:textId="0609BE0C" w:rsidR="008E4FE6" w:rsidRPr="000967D8" w:rsidRDefault="008E4FE6" w:rsidP="00ED3C3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 xml:space="preserve">Ensures all site </w:t>
      </w:r>
      <w:r w:rsidR="00CB017F" w:rsidRPr="000967D8">
        <w:rPr>
          <w:sz w:val="24"/>
          <w:szCs w:val="24"/>
        </w:rPr>
        <w:t>logistics are in place during the even</w:t>
      </w:r>
    </w:p>
    <w:p w14:paraId="56BB8BE2" w14:textId="2803A17D" w:rsidR="00CB017F" w:rsidRPr="000967D8" w:rsidRDefault="00CB017F" w:rsidP="00ED3C3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Recruits and energizes volunteers</w:t>
      </w:r>
    </w:p>
    <w:p w14:paraId="73F24732" w14:textId="2E570BBB" w:rsidR="00CB017F" w:rsidRPr="000967D8" w:rsidRDefault="00CB017F" w:rsidP="00ED3C3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Works with all event committees</w:t>
      </w:r>
    </w:p>
    <w:p w14:paraId="30A25129" w14:textId="5C69DE2C" w:rsidR="00CB017F" w:rsidRPr="000967D8" w:rsidRDefault="00CB017F" w:rsidP="00ED3C3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Identifies volunteer needs and figures out how to meet them</w:t>
      </w:r>
    </w:p>
    <w:p w14:paraId="5E105F72" w14:textId="647D24A2" w:rsidR="00CB017F" w:rsidRPr="000967D8" w:rsidRDefault="00CB017F" w:rsidP="00ED3C3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Communicates with volunteers</w:t>
      </w:r>
    </w:p>
    <w:p w14:paraId="23CFF230" w14:textId="2FF35536" w:rsidR="00CB017F" w:rsidRPr="000967D8" w:rsidRDefault="00CB017F" w:rsidP="00ED3C3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Organizes and delegates event night tasks</w:t>
      </w:r>
    </w:p>
    <w:p w14:paraId="19E74B19" w14:textId="77777777" w:rsidR="00751358" w:rsidRPr="000967D8" w:rsidRDefault="00751358" w:rsidP="0002063C">
      <w:pPr>
        <w:spacing w:after="0"/>
        <w:rPr>
          <w:b/>
          <w:bCs/>
          <w:sz w:val="24"/>
          <w:szCs w:val="24"/>
          <w:u w:val="single"/>
        </w:rPr>
      </w:pPr>
    </w:p>
    <w:p w14:paraId="26300FBE" w14:textId="41E56F30" w:rsidR="008465E2" w:rsidRPr="000967D8" w:rsidRDefault="001A46BE" w:rsidP="0002063C">
      <w:pPr>
        <w:spacing w:after="0"/>
        <w:rPr>
          <w:sz w:val="24"/>
          <w:szCs w:val="24"/>
          <w:u w:val="single"/>
        </w:rPr>
      </w:pPr>
      <w:r w:rsidRPr="000967D8">
        <w:rPr>
          <w:b/>
          <w:bCs/>
          <w:sz w:val="24"/>
          <w:szCs w:val="24"/>
          <w:u w:val="single"/>
        </w:rPr>
        <w:t>Attendance Requirements</w:t>
      </w:r>
    </w:p>
    <w:p w14:paraId="5972062F" w14:textId="51CFA66A" w:rsidR="0002063C" w:rsidRPr="000967D8" w:rsidRDefault="001A46BE" w:rsidP="008465E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>All monthly committee meetings; monthly subcommittee meetings; staff and onsite meetings as requested; Event setup and strike</w:t>
      </w:r>
      <w:r w:rsidR="00CB017F" w:rsidRPr="000967D8">
        <w:rPr>
          <w:sz w:val="24"/>
          <w:szCs w:val="24"/>
        </w:rPr>
        <w:t>.</w:t>
      </w:r>
    </w:p>
    <w:p w14:paraId="54834E21" w14:textId="115F106E" w:rsidR="00CB017F" w:rsidRPr="000967D8" w:rsidRDefault="00CB017F" w:rsidP="008465E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 xml:space="preserve">Will also be required to attend </w:t>
      </w:r>
      <w:r w:rsidR="00474674" w:rsidRPr="000967D8">
        <w:rPr>
          <w:sz w:val="24"/>
          <w:szCs w:val="24"/>
        </w:rPr>
        <w:t xml:space="preserve">board </w:t>
      </w:r>
      <w:r w:rsidRPr="000967D8">
        <w:rPr>
          <w:sz w:val="24"/>
          <w:szCs w:val="24"/>
        </w:rPr>
        <w:t>meetings following the event to review course feedback and scoring and types up proposals for the following years conference.</w:t>
      </w:r>
    </w:p>
    <w:p w14:paraId="46AB8EC7" w14:textId="018DB073" w:rsidR="00CB017F" w:rsidRPr="000967D8" w:rsidRDefault="00CB017F" w:rsidP="008465E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967D8">
        <w:rPr>
          <w:sz w:val="24"/>
          <w:szCs w:val="24"/>
        </w:rPr>
        <w:t xml:space="preserve">Responsible </w:t>
      </w:r>
      <w:r w:rsidR="00474674" w:rsidRPr="000967D8">
        <w:rPr>
          <w:sz w:val="24"/>
          <w:szCs w:val="24"/>
        </w:rPr>
        <w:t>for</w:t>
      </w:r>
      <w:r w:rsidRPr="000967D8">
        <w:rPr>
          <w:sz w:val="24"/>
          <w:szCs w:val="24"/>
        </w:rPr>
        <w:t xml:space="preserve"> the hand </w:t>
      </w:r>
      <w:proofErr w:type="gramStart"/>
      <w:r w:rsidR="008465E2" w:rsidRPr="000967D8">
        <w:rPr>
          <w:sz w:val="24"/>
          <w:szCs w:val="24"/>
        </w:rPr>
        <w:t>off of</w:t>
      </w:r>
      <w:proofErr w:type="gramEnd"/>
      <w:r w:rsidR="00474674" w:rsidRPr="000967D8">
        <w:rPr>
          <w:sz w:val="24"/>
          <w:szCs w:val="24"/>
        </w:rPr>
        <w:t xml:space="preserve"> the work plan </w:t>
      </w:r>
      <w:r w:rsidRPr="000967D8">
        <w:rPr>
          <w:sz w:val="24"/>
          <w:szCs w:val="24"/>
        </w:rPr>
        <w:t>for coming years conference</w:t>
      </w:r>
      <w:r w:rsidR="00474674" w:rsidRPr="000967D8">
        <w:rPr>
          <w:sz w:val="24"/>
          <w:szCs w:val="24"/>
        </w:rPr>
        <w:t xml:space="preserve"> to incoming Annual Conference Coordinator</w:t>
      </w:r>
    </w:p>
    <w:sectPr w:rsidR="00CB017F" w:rsidRPr="00096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37C"/>
    <w:multiLevelType w:val="hybridMultilevel"/>
    <w:tmpl w:val="75E6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6D00"/>
    <w:multiLevelType w:val="hybridMultilevel"/>
    <w:tmpl w:val="B90A5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11F"/>
    <w:multiLevelType w:val="hybridMultilevel"/>
    <w:tmpl w:val="79FE83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2E76"/>
    <w:multiLevelType w:val="hybridMultilevel"/>
    <w:tmpl w:val="1E04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55209"/>
    <w:multiLevelType w:val="hybridMultilevel"/>
    <w:tmpl w:val="AF803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25266"/>
    <w:multiLevelType w:val="hybridMultilevel"/>
    <w:tmpl w:val="AA7C0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58FE"/>
    <w:multiLevelType w:val="hybridMultilevel"/>
    <w:tmpl w:val="B1F46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3C"/>
    <w:rsid w:val="0002063C"/>
    <w:rsid w:val="000967D8"/>
    <w:rsid w:val="00146ED4"/>
    <w:rsid w:val="001A46BE"/>
    <w:rsid w:val="002069DE"/>
    <w:rsid w:val="00231174"/>
    <w:rsid w:val="00474674"/>
    <w:rsid w:val="0054016E"/>
    <w:rsid w:val="0058698B"/>
    <w:rsid w:val="005A46C8"/>
    <w:rsid w:val="0064221F"/>
    <w:rsid w:val="006C4829"/>
    <w:rsid w:val="007073A8"/>
    <w:rsid w:val="00750669"/>
    <w:rsid w:val="00751358"/>
    <w:rsid w:val="008465E2"/>
    <w:rsid w:val="008D50AE"/>
    <w:rsid w:val="008E4FE6"/>
    <w:rsid w:val="00927386"/>
    <w:rsid w:val="00A51D79"/>
    <w:rsid w:val="00B22DA2"/>
    <w:rsid w:val="00B33231"/>
    <w:rsid w:val="00B776B5"/>
    <w:rsid w:val="00B963EB"/>
    <w:rsid w:val="00BC745C"/>
    <w:rsid w:val="00CB017F"/>
    <w:rsid w:val="00CE3228"/>
    <w:rsid w:val="00D12B66"/>
    <w:rsid w:val="00D8671F"/>
    <w:rsid w:val="00E26819"/>
    <w:rsid w:val="00E82B96"/>
    <w:rsid w:val="00ED3C38"/>
    <w:rsid w:val="00FA1913"/>
    <w:rsid w:val="00FF276D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4791"/>
  <w15:chartTrackingRefBased/>
  <w15:docId w15:val="{309EB2C7-C164-4C17-AA2F-23BF1F45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2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D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0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Guerin</dc:creator>
  <cp:keywords/>
  <dc:description/>
  <cp:lastModifiedBy>Masouda Omar</cp:lastModifiedBy>
  <cp:revision>7</cp:revision>
  <dcterms:created xsi:type="dcterms:W3CDTF">2019-11-12T19:50:00Z</dcterms:created>
  <dcterms:modified xsi:type="dcterms:W3CDTF">2019-11-12T20:50:00Z</dcterms:modified>
</cp:coreProperties>
</file>