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4C2" w:rsidRDefault="008E54C2" w:rsidP="005D1AED">
      <w:pPr>
        <w:pStyle w:val="chfasectionheading"/>
        <w:spacing w:before="0" w:after="0" w:line="240" w:lineRule="auto"/>
      </w:pPr>
      <w:r>
        <w:t>position</w:t>
      </w:r>
    </w:p>
    <w:p w:rsidR="00F05E16" w:rsidRDefault="001C7581" w:rsidP="005D1AED">
      <w:pPr>
        <w:pStyle w:val="chfasectionbasicpara"/>
        <w:spacing w:before="0"/>
        <w:rPr>
          <w:sz w:val="22"/>
          <w:szCs w:val="22"/>
        </w:rPr>
      </w:pPr>
      <w:r>
        <w:rPr>
          <w:sz w:val="22"/>
          <w:szCs w:val="22"/>
        </w:rPr>
        <w:t>Receptionist</w:t>
      </w:r>
      <w:r w:rsidR="00F05E16">
        <w:rPr>
          <w:sz w:val="22"/>
          <w:szCs w:val="22"/>
        </w:rPr>
        <w:t xml:space="preserve"> </w:t>
      </w:r>
    </w:p>
    <w:p w:rsidR="001C4E01" w:rsidRDefault="001C4E01" w:rsidP="005D1AED">
      <w:pPr>
        <w:pStyle w:val="chfasectionheading"/>
        <w:spacing w:before="0" w:after="0" w:line="240" w:lineRule="auto"/>
      </w:pPr>
    </w:p>
    <w:p w:rsidR="008E54C2" w:rsidRDefault="004E2104" w:rsidP="005D1AED">
      <w:pPr>
        <w:pStyle w:val="chfasectionheading"/>
        <w:spacing w:before="0" w:after="0" w:line="240" w:lineRule="auto"/>
      </w:pPr>
      <w:r>
        <w:t>d</w:t>
      </w:r>
      <w:r w:rsidR="008E54C2">
        <w:t>ivision</w:t>
      </w:r>
      <w:r>
        <w:t>/department</w:t>
      </w:r>
    </w:p>
    <w:p w:rsidR="008E54C2" w:rsidRPr="005D1AED" w:rsidRDefault="00385C98" w:rsidP="005D1AED">
      <w:pPr>
        <w:pStyle w:val="chfasectionbasicpara"/>
        <w:spacing w:before="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:rsidR="005D1AED" w:rsidRDefault="005D1AED" w:rsidP="005D1AED">
      <w:pPr>
        <w:pStyle w:val="chfasectionheading"/>
        <w:spacing w:before="0" w:after="0" w:line="240" w:lineRule="auto"/>
      </w:pPr>
    </w:p>
    <w:p w:rsidR="005D1AED" w:rsidRDefault="005D1AED" w:rsidP="005D1AED">
      <w:pPr>
        <w:pStyle w:val="chfasectionheading"/>
        <w:spacing w:before="0" w:after="0" w:line="240" w:lineRule="auto"/>
      </w:pPr>
      <w:r>
        <w:t>classification</w:t>
      </w:r>
    </w:p>
    <w:p w:rsidR="005D1AED" w:rsidRPr="005D1AED" w:rsidRDefault="005D1AED" w:rsidP="005D1AED">
      <w:pPr>
        <w:pStyle w:val="chfasectionbasicpara"/>
        <w:spacing w:before="0"/>
        <w:rPr>
          <w:sz w:val="22"/>
          <w:szCs w:val="22"/>
        </w:rPr>
      </w:pPr>
      <w:r w:rsidRPr="005D1AED">
        <w:rPr>
          <w:sz w:val="22"/>
          <w:szCs w:val="22"/>
        </w:rPr>
        <w:t>Non-Exempt</w:t>
      </w:r>
    </w:p>
    <w:p w:rsidR="001C4E01" w:rsidRPr="00FF4663" w:rsidRDefault="001C4E01" w:rsidP="005D1AED">
      <w:pPr>
        <w:pStyle w:val="chfasectionheading"/>
        <w:spacing w:before="0" w:after="0" w:line="240" w:lineRule="auto"/>
        <w:rPr>
          <w:sz w:val="22"/>
          <w:szCs w:val="22"/>
        </w:rPr>
      </w:pPr>
    </w:p>
    <w:p w:rsidR="008E54C2" w:rsidRDefault="008E54C2" w:rsidP="005D1AED">
      <w:pPr>
        <w:pStyle w:val="chfasectionheading"/>
        <w:spacing w:before="0" w:after="0" w:line="240" w:lineRule="auto"/>
      </w:pPr>
      <w:r>
        <w:t>nature of position</w:t>
      </w:r>
    </w:p>
    <w:p w:rsidR="007B12C3" w:rsidRPr="005D1AED" w:rsidRDefault="006A4DCF" w:rsidP="005D1AED">
      <w:pPr>
        <w:spacing w:after="0" w:line="240" w:lineRule="auto"/>
        <w:jc w:val="both"/>
      </w:pPr>
      <w:bookmarkStart w:id="0" w:name="_Hlk523914737"/>
      <w:r w:rsidRPr="005D1AED">
        <w:t xml:space="preserve">The </w:t>
      </w:r>
      <w:r w:rsidR="00CD3A49" w:rsidRPr="005D1AED">
        <w:t>person</w:t>
      </w:r>
      <w:r w:rsidRPr="005D1AED">
        <w:t xml:space="preserve"> in this position will be primarily responsible for </w:t>
      </w:r>
      <w:r w:rsidR="000246CB">
        <w:t xml:space="preserve">creating the mission driven experience of the CHFA front desk reception lobby, </w:t>
      </w:r>
      <w:r w:rsidR="000246CB">
        <w:t xml:space="preserve">by </w:t>
      </w:r>
      <w:r w:rsidRPr="005D1AED">
        <w:t xml:space="preserve">providing </w:t>
      </w:r>
      <w:r w:rsidR="00A70E66">
        <w:t xml:space="preserve">high </w:t>
      </w:r>
      <w:r w:rsidRPr="005D1AED">
        <w:t>quality customer service</w:t>
      </w:r>
      <w:r w:rsidR="00011995">
        <w:t xml:space="preserve"> for all internal and external </w:t>
      </w:r>
      <w:proofErr w:type="gramStart"/>
      <w:r w:rsidR="00011995">
        <w:t xml:space="preserve">customers </w:t>
      </w:r>
      <w:r w:rsidRPr="005D1AED">
        <w:t xml:space="preserve"> and</w:t>
      </w:r>
      <w:proofErr w:type="gramEnd"/>
      <w:r w:rsidRPr="005D1AED">
        <w:t xml:space="preserve"> </w:t>
      </w:r>
      <w:r w:rsidR="000246CB">
        <w:t xml:space="preserve"> managing</w:t>
      </w:r>
      <w:r w:rsidRPr="005D1AED">
        <w:t xml:space="preserve"> all incoming phone calls. </w:t>
      </w:r>
      <w:r w:rsidR="00CD3A49" w:rsidRPr="005D1AED">
        <w:t>This position</w:t>
      </w:r>
      <w:r w:rsidRPr="005D1AED">
        <w:t xml:space="preserve"> is responsible for assisting all visitors as well as providing administrative supp</w:t>
      </w:r>
      <w:r w:rsidR="001C7581">
        <w:t>ort</w:t>
      </w:r>
      <w:r w:rsidRPr="005D1AED">
        <w:t xml:space="preserve"> as needed.  </w:t>
      </w:r>
      <w:r w:rsidR="007B12C3" w:rsidRPr="005D1AED">
        <w:t xml:space="preserve"> </w:t>
      </w:r>
    </w:p>
    <w:bookmarkEnd w:id="0"/>
    <w:p w:rsidR="001C4E01" w:rsidRPr="00BA476A" w:rsidRDefault="001C4E01" w:rsidP="005D1AED">
      <w:pPr>
        <w:pStyle w:val="chfasectionheading"/>
        <w:spacing w:before="0" w:after="0" w:line="240" w:lineRule="auto"/>
        <w:rPr>
          <w:sz w:val="20"/>
        </w:rPr>
      </w:pPr>
    </w:p>
    <w:p w:rsidR="008E54C2" w:rsidRDefault="008E54C2" w:rsidP="005D1AED">
      <w:pPr>
        <w:pStyle w:val="chfasectionheading"/>
        <w:spacing w:before="0" w:after="0" w:line="240" w:lineRule="auto"/>
      </w:pPr>
      <w:r>
        <w:t>essential functions</w:t>
      </w:r>
    </w:p>
    <w:p w:rsidR="00764CBF" w:rsidRPr="005D1AED" w:rsidRDefault="001809D5" w:rsidP="005D1AED">
      <w:pPr>
        <w:numPr>
          <w:ilvl w:val="0"/>
          <w:numId w:val="7"/>
        </w:numPr>
        <w:spacing w:after="0" w:line="240" w:lineRule="auto"/>
      </w:pPr>
      <w:r>
        <w:t>H</w:t>
      </w:r>
      <w:r w:rsidR="00764CBF" w:rsidRPr="005D1AED">
        <w:t xml:space="preserve">andle multi-line switchboard, memorize staff members extensions, and able to use public address system effectively </w:t>
      </w:r>
    </w:p>
    <w:p w:rsidR="00764CBF" w:rsidRPr="005D1AED" w:rsidRDefault="00764CBF" w:rsidP="005D1AED">
      <w:pPr>
        <w:numPr>
          <w:ilvl w:val="0"/>
          <w:numId w:val="7"/>
        </w:numPr>
        <w:spacing w:after="0" w:line="240" w:lineRule="auto"/>
      </w:pPr>
      <w:r w:rsidRPr="005D1AED">
        <w:t>Maintain, check out, and sign in CHFA vehicle boxes. Review mileage logs for completion and notify Maintenance if vehicles need repair. Ensure staff members have signed out the correct vehi</w:t>
      </w:r>
      <w:r w:rsidR="00AC4F8B">
        <w:t>cle on the electronic calendar</w:t>
      </w:r>
    </w:p>
    <w:p w:rsidR="00764CBF" w:rsidRPr="005D1AED" w:rsidRDefault="00764CBF" w:rsidP="005D1AED">
      <w:pPr>
        <w:numPr>
          <w:ilvl w:val="0"/>
          <w:numId w:val="7"/>
        </w:numPr>
        <w:spacing w:after="0" w:line="240" w:lineRule="auto"/>
      </w:pPr>
      <w:r w:rsidRPr="005D1AED">
        <w:t>Maintain visitor sig</w:t>
      </w:r>
      <w:r w:rsidR="001C7581">
        <w:t>n</w:t>
      </w:r>
      <w:r w:rsidRPr="005D1AED">
        <w:t>-in and out system to ensure comp</w:t>
      </w:r>
      <w:r w:rsidR="001C7581">
        <w:t>liance with CHFA visitor policy</w:t>
      </w:r>
    </w:p>
    <w:p w:rsidR="00764CBF" w:rsidRPr="005D1AED" w:rsidRDefault="00764CBF" w:rsidP="005D1AED">
      <w:pPr>
        <w:numPr>
          <w:ilvl w:val="0"/>
          <w:numId w:val="7"/>
        </w:numPr>
        <w:spacing w:after="0" w:line="240" w:lineRule="auto"/>
      </w:pPr>
      <w:r w:rsidRPr="005D1AED">
        <w:t>Coordinate vendors, service-people, and g</w:t>
      </w:r>
      <w:r w:rsidR="001C7581">
        <w:t>uests, with correct CHFA staff</w:t>
      </w:r>
    </w:p>
    <w:p w:rsidR="00764CBF" w:rsidRPr="005D1AED" w:rsidRDefault="00764CBF" w:rsidP="005D1AED">
      <w:pPr>
        <w:numPr>
          <w:ilvl w:val="0"/>
          <w:numId w:val="7"/>
        </w:numPr>
        <w:spacing w:after="0" w:line="240" w:lineRule="auto"/>
      </w:pPr>
      <w:r w:rsidRPr="005D1AED">
        <w:t>Direct CHFA walk-in customers paying mortgag</w:t>
      </w:r>
      <w:r w:rsidR="001C7581">
        <w:t>es; accept and verify payments</w:t>
      </w:r>
    </w:p>
    <w:p w:rsidR="00764CBF" w:rsidRPr="005D1AED" w:rsidRDefault="00764CBF" w:rsidP="005D1AED">
      <w:pPr>
        <w:numPr>
          <w:ilvl w:val="0"/>
          <w:numId w:val="7"/>
        </w:numPr>
        <w:spacing w:after="0" w:line="240" w:lineRule="auto"/>
      </w:pPr>
      <w:r w:rsidRPr="005D1AED">
        <w:t>Monitor front desk and lobby area for adherence to CHFA se</w:t>
      </w:r>
      <w:r w:rsidR="001C7581">
        <w:t>curity policies and procedures</w:t>
      </w:r>
    </w:p>
    <w:p w:rsidR="00AC4F8B" w:rsidRDefault="00764CBF" w:rsidP="005D1AED">
      <w:pPr>
        <w:numPr>
          <w:ilvl w:val="0"/>
          <w:numId w:val="7"/>
        </w:numPr>
        <w:spacing w:after="0" w:line="240" w:lineRule="auto"/>
      </w:pPr>
      <w:r w:rsidRPr="005D1AED">
        <w:t xml:space="preserve">Maintain a clean and orderly front desk and lobby areas. </w:t>
      </w:r>
    </w:p>
    <w:p w:rsidR="00764CBF" w:rsidRPr="005D1AED" w:rsidRDefault="00764CBF" w:rsidP="005D1AED">
      <w:pPr>
        <w:numPr>
          <w:ilvl w:val="0"/>
          <w:numId w:val="7"/>
        </w:numPr>
        <w:spacing w:after="0" w:line="240" w:lineRule="auto"/>
      </w:pPr>
      <w:r w:rsidRPr="005D1AED">
        <w:t>Maintain diligence f</w:t>
      </w:r>
      <w:r w:rsidR="001C7581">
        <w:t>or potential unsafe situations</w:t>
      </w:r>
    </w:p>
    <w:p w:rsidR="006A4DCF" w:rsidRPr="005D1AED" w:rsidRDefault="006A4DCF" w:rsidP="005D1AED">
      <w:pPr>
        <w:numPr>
          <w:ilvl w:val="0"/>
          <w:numId w:val="7"/>
        </w:numPr>
        <w:spacing w:after="0" w:line="240" w:lineRule="auto"/>
      </w:pPr>
      <w:r w:rsidRPr="005D1AED">
        <w:t>Serve as the CHFA Conference Center Coordinator</w:t>
      </w:r>
    </w:p>
    <w:p w:rsidR="00F56408" w:rsidRDefault="00F56408" w:rsidP="005D1AE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Serve as Floor Warden and searcher for first floor and basement in the event of an emergency</w:t>
      </w:r>
    </w:p>
    <w:p w:rsidR="005D1AED" w:rsidRDefault="005D1AED" w:rsidP="005D1AE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Participate and contribute in all activities and/or projects that directly support CHFA in fulfilling its mission and achieving its vision through dedication to the community in which CHFA serves, operational excellence, and fiscal responsibility. </w:t>
      </w:r>
    </w:p>
    <w:p w:rsidR="00F56408" w:rsidRPr="001809D5" w:rsidRDefault="00F56408" w:rsidP="00F56408">
      <w:pPr>
        <w:numPr>
          <w:ilvl w:val="0"/>
          <w:numId w:val="7"/>
        </w:numPr>
        <w:spacing w:after="0" w:line="240" w:lineRule="auto"/>
      </w:pPr>
      <w:r>
        <w:t>Provide</w:t>
      </w:r>
      <w:r w:rsidR="001809D5">
        <w:t xml:space="preserve"> administrative support </w:t>
      </w:r>
      <w:r w:rsidR="00AC4F8B">
        <w:t xml:space="preserve">and other duties </w:t>
      </w:r>
      <w:r w:rsidR="001809D5">
        <w:t>as needed</w:t>
      </w:r>
      <w:r w:rsidR="00AC4F8B">
        <w:t>.</w:t>
      </w:r>
    </w:p>
    <w:p w:rsidR="00AC4F8B" w:rsidRDefault="00AC4F8B" w:rsidP="00AC4F8B">
      <w:pPr>
        <w:spacing w:after="0" w:line="240" w:lineRule="auto"/>
        <w:rPr>
          <w:rFonts w:cs="Courier New"/>
          <w:i/>
        </w:rPr>
      </w:pPr>
    </w:p>
    <w:p w:rsidR="005D1AED" w:rsidRPr="00AC4F8B" w:rsidRDefault="005D1AED" w:rsidP="00AC4F8B">
      <w:pPr>
        <w:spacing w:after="0" w:line="240" w:lineRule="auto"/>
        <w:rPr>
          <w:rFonts w:eastAsia="Times New Roman"/>
          <w:i/>
        </w:rPr>
      </w:pPr>
      <w:r w:rsidRPr="00AC4F8B">
        <w:rPr>
          <w:rFonts w:cs="Courier New"/>
          <w:i/>
        </w:rPr>
        <w:t>This job description is a general description of essential job functions. It is not intended as an employment contract, nor is it intended to describe all duties someone in this position may perform.</w:t>
      </w:r>
    </w:p>
    <w:p w:rsidR="001C4E01" w:rsidRDefault="001C4E01" w:rsidP="005D1AED">
      <w:pPr>
        <w:pStyle w:val="chfasectionheading"/>
        <w:spacing w:before="0" w:after="0" w:line="240" w:lineRule="auto"/>
      </w:pPr>
    </w:p>
    <w:p w:rsidR="008E54C2" w:rsidRDefault="008E54C2" w:rsidP="005D1AED">
      <w:pPr>
        <w:pStyle w:val="chfasectionheading"/>
        <w:spacing w:before="0" w:after="0" w:line="240" w:lineRule="auto"/>
      </w:pPr>
      <w:r>
        <w:t>knowledge, skills and ability</w:t>
      </w:r>
    </w:p>
    <w:p w:rsidR="004E2C1B" w:rsidRPr="004E2C1B" w:rsidRDefault="001C4E01" w:rsidP="004E2C1B">
      <w:pPr>
        <w:spacing w:after="0" w:line="240" w:lineRule="auto"/>
        <w:ind w:left="720" w:hanging="720"/>
        <w:jc w:val="both"/>
        <w:rPr>
          <w:rFonts w:asciiTheme="minorHAnsi" w:hAnsiTheme="minorHAnsi"/>
          <w:b/>
        </w:rPr>
      </w:pPr>
      <w:r w:rsidRPr="005D1AED">
        <w:rPr>
          <w:rFonts w:asciiTheme="minorHAnsi" w:hAnsiTheme="minorHAnsi"/>
          <w:b/>
        </w:rPr>
        <w:t>Must possess:</w:t>
      </w:r>
    </w:p>
    <w:p w:rsidR="00011995" w:rsidRPr="005D1AED" w:rsidRDefault="00011995" w:rsidP="0001199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Advanced </w:t>
      </w:r>
      <w:r w:rsidRPr="005D1AED">
        <w:rPr>
          <w:rFonts w:asciiTheme="minorHAnsi" w:hAnsiTheme="minorHAnsi"/>
        </w:rPr>
        <w:t>customer service skills</w:t>
      </w:r>
    </w:p>
    <w:p w:rsidR="002871CB" w:rsidRPr="001809D5" w:rsidRDefault="002871CB" w:rsidP="002871C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Advanced communication skills</w:t>
      </w:r>
      <w:r w:rsidRPr="005D1AED">
        <w:rPr>
          <w:rFonts w:asciiTheme="minorHAnsi" w:hAnsiTheme="minorHAnsi"/>
        </w:rPr>
        <w:t>, both orally and in writing, in an effective and diplomatic manner</w:t>
      </w:r>
    </w:p>
    <w:p w:rsidR="002871CB" w:rsidRPr="005D1AED" w:rsidRDefault="002871CB" w:rsidP="002871C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5D1AED">
        <w:rPr>
          <w:rFonts w:asciiTheme="minorHAnsi" w:hAnsiTheme="minorHAnsi"/>
        </w:rPr>
        <w:t xml:space="preserve">Strong interpersonal </w:t>
      </w:r>
      <w:r w:rsidR="00202B17">
        <w:rPr>
          <w:rFonts w:asciiTheme="minorHAnsi" w:hAnsiTheme="minorHAnsi"/>
        </w:rPr>
        <w:t>skills</w:t>
      </w:r>
    </w:p>
    <w:p w:rsidR="002871CB" w:rsidRPr="005D1AED" w:rsidRDefault="002871CB" w:rsidP="002871C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5D1AED">
        <w:rPr>
          <w:rFonts w:asciiTheme="minorHAnsi" w:hAnsiTheme="minorHAnsi"/>
        </w:rPr>
        <w:t xml:space="preserve">Strong and ethical </w:t>
      </w:r>
      <w:r w:rsidR="00202B17" w:rsidRPr="005D1AED">
        <w:rPr>
          <w:rFonts w:asciiTheme="minorHAnsi" w:hAnsiTheme="minorHAnsi"/>
        </w:rPr>
        <w:t>decision-making</w:t>
      </w:r>
      <w:r w:rsidRPr="005D1AED">
        <w:rPr>
          <w:rFonts w:asciiTheme="minorHAnsi" w:hAnsiTheme="minorHAnsi"/>
        </w:rPr>
        <w:t xml:space="preserve"> skills</w:t>
      </w:r>
    </w:p>
    <w:p w:rsidR="001C4E01" w:rsidRPr="001809D5" w:rsidRDefault="001809D5" w:rsidP="001809D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Strong organization skills</w:t>
      </w:r>
    </w:p>
    <w:p w:rsidR="001809D5" w:rsidRDefault="001809D5" w:rsidP="001809D5">
      <w:pPr>
        <w:numPr>
          <w:ilvl w:val="0"/>
          <w:numId w:val="6"/>
        </w:numPr>
        <w:spacing w:after="0" w:line="240" w:lineRule="auto"/>
      </w:pPr>
      <w:r w:rsidRPr="005D1AED">
        <w:lastRenderedPageBreak/>
        <w:t>B</w:t>
      </w:r>
      <w:r>
        <w:t>e highly flexible</w:t>
      </w:r>
      <w:r w:rsidR="00011995">
        <w:t>, with ability to manage multiple priorities and incoming requests with ease and poise</w:t>
      </w:r>
    </w:p>
    <w:p w:rsidR="001809D5" w:rsidRPr="001809D5" w:rsidRDefault="001809D5" w:rsidP="001809D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5D1AED">
        <w:rPr>
          <w:rFonts w:asciiTheme="minorHAnsi" w:hAnsiTheme="minorHAnsi"/>
        </w:rPr>
        <w:t>Ability to operate a multiple line phone system</w:t>
      </w:r>
    </w:p>
    <w:p w:rsidR="001809D5" w:rsidRDefault="001809D5" w:rsidP="001809D5">
      <w:pPr>
        <w:numPr>
          <w:ilvl w:val="0"/>
          <w:numId w:val="6"/>
        </w:numPr>
        <w:spacing w:after="0" w:line="240" w:lineRule="auto"/>
      </w:pPr>
      <w:r>
        <w:t>Ability to maintain</w:t>
      </w:r>
      <w:r w:rsidRPr="005D1AED">
        <w:t xml:space="preserve"> </w:t>
      </w:r>
      <w:r>
        <w:t>a high level of confidentiality</w:t>
      </w:r>
    </w:p>
    <w:p w:rsidR="005D1AED" w:rsidRDefault="005D1AED" w:rsidP="005D1AED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Ability to continuously improve and develop knowledge and skills, while adapting quickly to changi</w:t>
      </w:r>
      <w:r w:rsidR="001809D5">
        <w:rPr>
          <w:rFonts w:eastAsia="Times New Roman"/>
        </w:rPr>
        <w:t>ng circumstances and processes</w:t>
      </w:r>
    </w:p>
    <w:p w:rsidR="005D1AED" w:rsidRDefault="005D1AED" w:rsidP="005D1AED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Ability to work towards inclusion in all activities, and decisions through the solicitation and apprec</w:t>
      </w:r>
      <w:r w:rsidR="001809D5">
        <w:rPr>
          <w:rFonts w:eastAsia="Times New Roman"/>
        </w:rPr>
        <w:t>iation of diverse perspectives</w:t>
      </w:r>
    </w:p>
    <w:p w:rsidR="005D1AED" w:rsidRDefault="005D1AED" w:rsidP="005D1AED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Ability to exercise personal </w:t>
      </w:r>
      <w:bookmarkStart w:id="1" w:name="_GoBack"/>
      <w:bookmarkEnd w:id="1"/>
      <w:r>
        <w:rPr>
          <w:rFonts w:eastAsia="Times New Roman"/>
        </w:rPr>
        <w:t>accountability i</w:t>
      </w:r>
      <w:r w:rsidR="001809D5">
        <w:rPr>
          <w:rFonts w:eastAsia="Times New Roman"/>
        </w:rPr>
        <w:t>n all activities and decisions</w:t>
      </w:r>
    </w:p>
    <w:p w:rsidR="005D1AED" w:rsidRDefault="005D1AED" w:rsidP="005D1AED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Ability to embrace a culture of operational excellence to ensure processes are continually evaluated and improved as necessa</w:t>
      </w:r>
      <w:r w:rsidR="001809D5">
        <w:rPr>
          <w:rFonts w:eastAsia="Times New Roman"/>
        </w:rPr>
        <w:t>ry</w:t>
      </w:r>
    </w:p>
    <w:p w:rsidR="005D1AED" w:rsidRPr="001809D5" w:rsidRDefault="005D1AED" w:rsidP="001809D5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Ability to operate with a sense of integrity </w:t>
      </w:r>
      <w:r w:rsidR="001809D5">
        <w:rPr>
          <w:rFonts w:eastAsia="Times New Roman"/>
        </w:rPr>
        <w:t xml:space="preserve"> and a</w:t>
      </w:r>
      <w:r w:rsidRPr="001809D5">
        <w:rPr>
          <w:rFonts w:eastAsia="Times New Roman"/>
        </w:rPr>
        <w:t>bility to have fun with</w:t>
      </w:r>
      <w:r w:rsidR="001809D5">
        <w:rPr>
          <w:rFonts w:eastAsia="Times New Roman"/>
        </w:rPr>
        <w:t xml:space="preserve"> a demonstrated sense of humor</w:t>
      </w:r>
    </w:p>
    <w:p w:rsidR="005D1AED" w:rsidRDefault="005D1AED" w:rsidP="005D1AED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Ability to establish rapport with persons of diverse ethnic, ra</w:t>
      </w:r>
      <w:r w:rsidR="001809D5">
        <w:rPr>
          <w:rFonts w:eastAsia="Times New Roman"/>
        </w:rPr>
        <w:t>cial, and cultural backgrounds</w:t>
      </w:r>
    </w:p>
    <w:p w:rsidR="001C4E01" w:rsidRDefault="001C4E01" w:rsidP="005D1AED">
      <w:pPr>
        <w:pStyle w:val="chfasectionheading"/>
        <w:spacing w:before="0" w:after="0" w:line="240" w:lineRule="auto"/>
      </w:pPr>
    </w:p>
    <w:p w:rsidR="008E54C2" w:rsidRDefault="008E54C2" w:rsidP="005D1AED">
      <w:pPr>
        <w:pStyle w:val="chfasectionheading"/>
        <w:spacing w:before="0" w:after="0" w:line="240" w:lineRule="auto"/>
      </w:pPr>
      <w:r>
        <w:t>experience/education</w:t>
      </w:r>
    </w:p>
    <w:p w:rsidR="001809D5" w:rsidRPr="001809D5" w:rsidRDefault="00FF4663" w:rsidP="001809D5">
      <w:pPr>
        <w:spacing w:after="0" w:line="240" w:lineRule="auto"/>
        <w:jc w:val="both"/>
        <w:rPr>
          <w:rFonts w:asciiTheme="minorHAnsi" w:hAnsiTheme="minorHAnsi"/>
        </w:rPr>
      </w:pPr>
      <w:r w:rsidRPr="001809D5">
        <w:rPr>
          <w:rFonts w:asciiTheme="minorHAnsi" w:hAnsiTheme="minorHAnsi"/>
        </w:rPr>
        <w:t xml:space="preserve">Three </w:t>
      </w:r>
      <w:r w:rsidR="00764CBF" w:rsidRPr="001809D5">
        <w:rPr>
          <w:rFonts w:asciiTheme="minorHAnsi" w:hAnsiTheme="minorHAnsi"/>
        </w:rPr>
        <w:t>years</w:t>
      </w:r>
      <w:r w:rsidRPr="001809D5">
        <w:rPr>
          <w:rFonts w:asciiTheme="minorHAnsi" w:hAnsiTheme="minorHAnsi"/>
        </w:rPr>
        <w:t xml:space="preserve"> prior work</w:t>
      </w:r>
      <w:r w:rsidR="00764CBF" w:rsidRPr="001809D5">
        <w:rPr>
          <w:rFonts w:asciiTheme="minorHAnsi" w:hAnsiTheme="minorHAnsi"/>
        </w:rPr>
        <w:t xml:space="preserve"> experience in customer service</w:t>
      </w:r>
      <w:r w:rsidRPr="001809D5">
        <w:rPr>
          <w:rFonts w:asciiTheme="minorHAnsi" w:hAnsiTheme="minorHAnsi"/>
        </w:rPr>
        <w:t xml:space="preserve"> </w:t>
      </w:r>
      <w:r w:rsidR="001809D5" w:rsidRPr="001809D5">
        <w:rPr>
          <w:rFonts w:asciiTheme="minorHAnsi" w:hAnsiTheme="minorHAnsi"/>
        </w:rPr>
        <w:t>and/</w:t>
      </w:r>
      <w:r w:rsidRPr="001809D5">
        <w:rPr>
          <w:rFonts w:asciiTheme="minorHAnsi" w:hAnsiTheme="minorHAnsi"/>
        </w:rPr>
        <w:t>or front desk receptionist</w:t>
      </w:r>
      <w:r w:rsidR="001809D5" w:rsidRPr="001809D5">
        <w:rPr>
          <w:rFonts w:asciiTheme="minorHAnsi" w:hAnsiTheme="minorHAnsi"/>
        </w:rPr>
        <w:t xml:space="preserve"> roles. </w:t>
      </w:r>
      <w:r w:rsidR="009B1805">
        <w:rPr>
          <w:rFonts w:asciiTheme="minorHAnsi" w:hAnsiTheme="minorHAnsi"/>
        </w:rPr>
        <w:t>Experience with multi-</w:t>
      </w:r>
      <w:r w:rsidR="001809D5" w:rsidRPr="001809D5">
        <w:rPr>
          <w:rFonts w:asciiTheme="minorHAnsi" w:hAnsiTheme="minorHAnsi"/>
        </w:rPr>
        <w:t xml:space="preserve">line phone system. </w:t>
      </w:r>
      <w:r w:rsidR="007247C4">
        <w:rPr>
          <w:rFonts w:asciiTheme="minorHAnsi" w:hAnsiTheme="minorHAnsi"/>
        </w:rPr>
        <w:t xml:space="preserve">High-School Diploma is required. </w:t>
      </w:r>
      <w:r w:rsidR="00F56408">
        <w:rPr>
          <w:rFonts w:asciiTheme="minorHAnsi" w:hAnsiTheme="minorHAnsi"/>
        </w:rPr>
        <w:t>Bilingual English-</w:t>
      </w:r>
      <w:r w:rsidR="004E2C1B">
        <w:rPr>
          <w:rFonts w:asciiTheme="minorHAnsi" w:hAnsiTheme="minorHAnsi"/>
        </w:rPr>
        <w:t>Spanish, preferred.</w:t>
      </w:r>
    </w:p>
    <w:p w:rsidR="001809D5" w:rsidRPr="001809D5" w:rsidRDefault="001809D5" w:rsidP="001809D5">
      <w:pPr>
        <w:pStyle w:val="ListParagraph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1C4E01" w:rsidRDefault="001C4E01" w:rsidP="005D1AED">
      <w:pPr>
        <w:pStyle w:val="chfasectionheading"/>
        <w:spacing w:before="0" w:after="0" w:line="240" w:lineRule="auto"/>
      </w:pPr>
      <w:r>
        <w:t>equipment used</w:t>
      </w:r>
    </w:p>
    <w:p w:rsidR="008E54C2" w:rsidRPr="005D1AED" w:rsidRDefault="00FF4663" w:rsidP="005D1AED">
      <w:pPr>
        <w:pStyle w:val="chfasectionbasicpara"/>
        <w:spacing w:before="0"/>
        <w:rPr>
          <w:rFonts w:asciiTheme="minorHAnsi" w:hAnsiTheme="minorHAnsi"/>
          <w:sz w:val="22"/>
          <w:szCs w:val="22"/>
        </w:rPr>
      </w:pPr>
      <w:r w:rsidRPr="005D1AED">
        <w:rPr>
          <w:rFonts w:asciiTheme="minorHAnsi" w:hAnsiTheme="minorHAnsi"/>
          <w:sz w:val="22"/>
          <w:szCs w:val="22"/>
        </w:rPr>
        <w:t>Multiple line phone system</w:t>
      </w:r>
      <w:r w:rsidR="00CD3A49" w:rsidRPr="005D1AED">
        <w:rPr>
          <w:rFonts w:asciiTheme="minorHAnsi" w:hAnsiTheme="minorHAnsi"/>
          <w:sz w:val="22"/>
          <w:szCs w:val="22"/>
        </w:rPr>
        <w:t>,</w:t>
      </w:r>
      <w:r w:rsidR="001C4E01" w:rsidRPr="005D1AED">
        <w:rPr>
          <w:rFonts w:asciiTheme="minorHAnsi" w:hAnsiTheme="minorHAnsi"/>
          <w:sz w:val="22"/>
          <w:szCs w:val="22"/>
        </w:rPr>
        <w:t xml:space="preserve"> personal computer</w:t>
      </w:r>
      <w:r w:rsidR="00CD3A49" w:rsidRPr="005D1AED">
        <w:rPr>
          <w:rFonts w:asciiTheme="minorHAnsi" w:hAnsiTheme="minorHAnsi"/>
          <w:sz w:val="22"/>
          <w:szCs w:val="22"/>
        </w:rPr>
        <w:t>,</w:t>
      </w:r>
      <w:r w:rsidR="001C4E01" w:rsidRPr="005D1AED">
        <w:rPr>
          <w:rFonts w:asciiTheme="minorHAnsi" w:hAnsiTheme="minorHAnsi"/>
          <w:sz w:val="22"/>
          <w:szCs w:val="22"/>
        </w:rPr>
        <w:t xml:space="preserve"> calculator</w:t>
      </w:r>
      <w:r w:rsidR="00CD3A49" w:rsidRPr="005D1AED">
        <w:rPr>
          <w:rFonts w:asciiTheme="minorHAnsi" w:hAnsiTheme="minorHAnsi"/>
          <w:sz w:val="22"/>
          <w:szCs w:val="22"/>
        </w:rPr>
        <w:t>,</w:t>
      </w:r>
      <w:r w:rsidR="001C4E01" w:rsidRPr="005D1AED">
        <w:rPr>
          <w:rFonts w:asciiTheme="minorHAnsi" w:hAnsiTheme="minorHAnsi"/>
          <w:sz w:val="22"/>
          <w:szCs w:val="22"/>
        </w:rPr>
        <w:t xml:space="preserve"> photocopier, </w:t>
      </w:r>
      <w:r w:rsidR="001C7581">
        <w:rPr>
          <w:rFonts w:asciiTheme="minorHAnsi" w:hAnsiTheme="minorHAnsi"/>
          <w:sz w:val="22"/>
          <w:szCs w:val="22"/>
        </w:rPr>
        <w:t>fax machine</w:t>
      </w:r>
    </w:p>
    <w:p w:rsidR="001C4E01" w:rsidRDefault="001C4E01" w:rsidP="005D1AED">
      <w:pPr>
        <w:pStyle w:val="chfasectionheading"/>
        <w:spacing w:before="0" w:after="0" w:line="240" w:lineRule="auto"/>
      </w:pPr>
    </w:p>
    <w:p w:rsidR="008E54C2" w:rsidRDefault="008E54C2" w:rsidP="005D1AED">
      <w:pPr>
        <w:pStyle w:val="chfasectionheading"/>
        <w:spacing w:before="0" w:after="0" w:line="240" w:lineRule="auto"/>
      </w:pPr>
      <w:r>
        <w:t>physical environment</w:t>
      </w:r>
    </w:p>
    <w:p w:rsidR="0038529B" w:rsidRPr="005D1AED" w:rsidRDefault="001C4E01" w:rsidP="005D1AED">
      <w:pPr>
        <w:pStyle w:val="chfasectionbasicpara"/>
        <w:spacing w:before="0"/>
        <w:rPr>
          <w:rFonts w:asciiTheme="minorHAnsi" w:hAnsiTheme="minorHAnsi"/>
          <w:sz w:val="22"/>
          <w:szCs w:val="22"/>
        </w:rPr>
      </w:pPr>
      <w:r w:rsidRPr="005D1AED">
        <w:rPr>
          <w:rFonts w:asciiTheme="minorHAnsi" w:hAnsiTheme="minorHAnsi"/>
          <w:sz w:val="22"/>
          <w:szCs w:val="22"/>
        </w:rPr>
        <w:t xml:space="preserve">The incumbent in this position will perform the essential functions of the position primarily in an office environment, which requires sitting at a desk for the majority of the day.   </w:t>
      </w:r>
    </w:p>
    <w:p w:rsidR="001C4E01" w:rsidRDefault="001C4E01" w:rsidP="005D1AED">
      <w:pPr>
        <w:pStyle w:val="chfasectionheading"/>
        <w:spacing w:before="0" w:after="0" w:line="240" w:lineRule="auto"/>
      </w:pPr>
    </w:p>
    <w:p w:rsidR="00E3450C" w:rsidRPr="00A4587E" w:rsidRDefault="00E3450C" w:rsidP="00E3450C">
      <w:pPr>
        <w:spacing w:after="0" w:line="240" w:lineRule="auto"/>
        <w:rPr>
          <w:sz w:val="20"/>
          <w:szCs w:val="20"/>
        </w:rPr>
      </w:pPr>
    </w:p>
    <w:p w:rsidR="005D1AED" w:rsidRDefault="005D1AED" w:rsidP="005D1AED">
      <w:pPr>
        <w:spacing w:after="0" w:line="240" w:lineRule="auto"/>
      </w:pPr>
    </w:p>
    <w:p w:rsidR="005D1AED" w:rsidRPr="002871CB" w:rsidRDefault="005D1AED" w:rsidP="005D1AED">
      <w:pPr>
        <w:spacing w:after="0" w:line="240" w:lineRule="auto"/>
        <w:rPr>
          <w:rFonts w:eastAsia="Times New Roman"/>
          <w:sz w:val="18"/>
          <w:szCs w:val="14"/>
        </w:rPr>
      </w:pPr>
      <w:r w:rsidRPr="002871CB">
        <w:rPr>
          <w:rFonts w:eastAsia="Times New Roman"/>
          <w:i/>
          <w:iCs/>
          <w:sz w:val="18"/>
          <w:szCs w:val="14"/>
        </w:rPr>
        <w:t xml:space="preserve">With respect to its programs, services, activities, and employment practices, Colorado housing and finance authority does not discriminate </w:t>
      </w:r>
      <w:proofErr w:type="gramStart"/>
      <w:r w:rsidRPr="002871CB">
        <w:rPr>
          <w:rFonts w:eastAsia="Times New Roman"/>
          <w:i/>
          <w:iCs/>
          <w:sz w:val="18"/>
          <w:szCs w:val="14"/>
        </w:rPr>
        <w:t>on the basis of</w:t>
      </w:r>
      <w:proofErr w:type="gramEnd"/>
      <w:r w:rsidRPr="002871CB">
        <w:rPr>
          <w:rFonts w:eastAsia="Times New Roman"/>
          <w:i/>
          <w:iCs/>
          <w:sz w:val="18"/>
          <w:szCs w:val="14"/>
        </w:rPr>
        <w:t xml:space="preserve"> race, color, religion, sex, </w:t>
      </w:r>
      <w:r w:rsidR="002871CB">
        <w:rPr>
          <w:rFonts w:eastAsia="Times New Roman"/>
          <w:i/>
          <w:iCs/>
          <w:sz w:val="18"/>
          <w:szCs w:val="14"/>
        </w:rPr>
        <w:t xml:space="preserve">(including pregnancy, sextual orientation, or gender identity), </w:t>
      </w:r>
      <w:r w:rsidRPr="002871CB">
        <w:rPr>
          <w:rFonts w:eastAsia="Times New Roman"/>
          <w:i/>
          <w:iCs/>
          <w:sz w:val="18"/>
          <w:szCs w:val="14"/>
        </w:rPr>
        <w:t xml:space="preserve">age, national origin, disability, </w:t>
      </w:r>
      <w:r w:rsidR="002871CB">
        <w:rPr>
          <w:rFonts w:eastAsia="Times New Roman"/>
          <w:i/>
          <w:iCs/>
          <w:sz w:val="18"/>
          <w:szCs w:val="14"/>
        </w:rPr>
        <w:t xml:space="preserve">veteran status, genetic information, </w:t>
      </w:r>
      <w:r w:rsidRPr="002871CB">
        <w:rPr>
          <w:rFonts w:eastAsia="Times New Roman"/>
          <w:i/>
          <w:iCs/>
          <w:sz w:val="18"/>
          <w:szCs w:val="14"/>
        </w:rPr>
        <w:t xml:space="preserve">or other protected </w:t>
      </w:r>
      <w:r w:rsidR="002871CB">
        <w:rPr>
          <w:rFonts w:eastAsia="Times New Roman"/>
          <w:i/>
          <w:iCs/>
          <w:sz w:val="18"/>
          <w:szCs w:val="14"/>
        </w:rPr>
        <w:t>status</w:t>
      </w:r>
      <w:r w:rsidRPr="002871CB">
        <w:rPr>
          <w:rFonts w:eastAsia="Times New Roman"/>
          <w:i/>
          <w:iCs/>
          <w:sz w:val="18"/>
          <w:szCs w:val="14"/>
        </w:rPr>
        <w:t>. Requests for reasonable accommodation, the provision of auxiliary aids, or any complaints alleging violation of this nondiscrimination policy should be directed to the nondiscrimination coordinator, 1.800.877.2432, TDD/TTY 303.297.7305, CHFA 1981 Blake street, Denver co 80202-1272, available weekdays 8:00 a.m. To 5:00 p.m.</w:t>
      </w:r>
    </w:p>
    <w:p w:rsidR="005D1AED" w:rsidRDefault="005D1AED" w:rsidP="005D1AED">
      <w:pPr>
        <w:spacing w:after="0" w:line="240" w:lineRule="auto"/>
        <w:rPr>
          <w:rFonts w:eastAsia="Times New Roman"/>
        </w:rPr>
      </w:pPr>
    </w:p>
    <w:p w:rsidR="005D1AED" w:rsidRDefault="005D1AED" w:rsidP="005D1AED">
      <w:pPr>
        <w:spacing w:after="0" w:line="240" w:lineRule="auto"/>
      </w:pPr>
    </w:p>
    <w:sectPr w:rsidR="005D1AED" w:rsidSect="005B61B0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200" w:rsidRDefault="00B35200" w:rsidP="00234D28">
      <w:pPr>
        <w:spacing w:after="0" w:line="240" w:lineRule="auto"/>
      </w:pPr>
      <w:r>
        <w:separator/>
      </w:r>
    </w:p>
  </w:endnote>
  <w:endnote w:type="continuationSeparator" w:id="0">
    <w:p w:rsidR="00B35200" w:rsidRDefault="00B35200" w:rsidP="0023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200" w:rsidRDefault="00B35200" w:rsidP="00234D28">
      <w:pPr>
        <w:spacing w:after="0" w:line="240" w:lineRule="auto"/>
      </w:pPr>
      <w:r>
        <w:separator/>
      </w:r>
    </w:p>
  </w:footnote>
  <w:footnote w:type="continuationSeparator" w:id="0">
    <w:p w:rsidR="00B35200" w:rsidRDefault="00B35200" w:rsidP="0023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B53" w:rsidRDefault="00212B53" w:rsidP="00234D2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-647700</wp:posOffset>
          </wp:positionV>
          <wp:extent cx="7315200" cy="1104900"/>
          <wp:effectExtent l="19050" t="0" r="0" b="0"/>
          <wp:wrapSquare wrapText="bothSides"/>
          <wp:docPr id="3" name="Picture 2" descr="job_template_head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b_template_header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3C8"/>
    <w:multiLevelType w:val="hybridMultilevel"/>
    <w:tmpl w:val="6FC65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0254"/>
    <w:multiLevelType w:val="hybridMultilevel"/>
    <w:tmpl w:val="DA663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522EA"/>
    <w:multiLevelType w:val="hybridMultilevel"/>
    <w:tmpl w:val="688AE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F5FE9"/>
    <w:multiLevelType w:val="hybridMultilevel"/>
    <w:tmpl w:val="56CAE10E"/>
    <w:lvl w:ilvl="0" w:tplc="6204B17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06F4C">
      <w:start w:val="1"/>
      <w:numFmt w:val="bullet"/>
      <w:pStyle w:val="chfasub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F78CB"/>
    <w:multiLevelType w:val="hybridMultilevel"/>
    <w:tmpl w:val="79AE7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05EED"/>
    <w:multiLevelType w:val="multilevel"/>
    <w:tmpl w:val="FC18D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99197F"/>
    <w:multiLevelType w:val="hybridMultilevel"/>
    <w:tmpl w:val="A0207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833EC0"/>
    <w:multiLevelType w:val="singleLevel"/>
    <w:tmpl w:val="37D41974"/>
    <w:lvl w:ilvl="0"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D28"/>
    <w:rsid w:val="0000544D"/>
    <w:rsid w:val="00011995"/>
    <w:rsid w:val="000246CB"/>
    <w:rsid w:val="00025E4F"/>
    <w:rsid w:val="000B0A6A"/>
    <w:rsid w:val="00153FE1"/>
    <w:rsid w:val="001809D5"/>
    <w:rsid w:val="00184DA4"/>
    <w:rsid w:val="001B7ED1"/>
    <w:rsid w:val="001C4E01"/>
    <w:rsid w:val="001C5DB5"/>
    <w:rsid w:val="001C7581"/>
    <w:rsid w:val="001E0C02"/>
    <w:rsid w:val="001E0F38"/>
    <w:rsid w:val="00202B17"/>
    <w:rsid w:val="00212B53"/>
    <w:rsid w:val="00234D28"/>
    <w:rsid w:val="0023798D"/>
    <w:rsid w:val="002427F0"/>
    <w:rsid w:val="0024525E"/>
    <w:rsid w:val="00246861"/>
    <w:rsid w:val="00251BEF"/>
    <w:rsid w:val="0025264C"/>
    <w:rsid w:val="00285FC7"/>
    <w:rsid w:val="002871CB"/>
    <w:rsid w:val="002E42B1"/>
    <w:rsid w:val="003147A7"/>
    <w:rsid w:val="003165AC"/>
    <w:rsid w:val="003219ED"/>
    <w:rsid w:val="0038529B"/>
    <w:rsid w:val="00385C98"/>
    <w:rsid w:val="00390406"/>
    <w:rsid w:val="003967D4"/>
    <w:rsid w:val="003C6DD2"/>
    <w:rsid w:val="003D55D1"/>
    <w:rsid w:val="003F00ED"/>
    <w:rsid w:val="00442ADD"/>
    <w:rsid w:val="00461857"/>
    <w:rsid w:val="004E2104"/>
    <w:rsid w:val="004E2C1B"/>
    <w:rsid w:val="00547FB2"/>
    <w:rsid w:val="005B61B0"/>
    <w:rsid w:val="005D1AED"/>
    <w:rsid w:val="00662AA2"/>
    <w:rsid w:val="006A4DCF"/>
    <w:rsid w:val="006B1C31"/>
    <w:rsid w:val="006B5DAD"/>
    <w:rsid w:val="006F180C"/>
    <w:rsid w:val="00711F15"/>
    <w:rsid w:val="007247C4"/>
    <w:rsid w:val="00750810"/>
    <w:rsid w:val="00764CBF"/>
    <w:rsid w:val="007A02DD"/>
    <w:rsid w:val="007B12C3"/>
    <w:rsid w:val="007B5B88"/>
    <w:rsid w:val="007F0DBE"/>
    <w:rsid w:val="0084583F"/>
    <w:rsid w:val="00854346"/>
    <w:rsid w:val="008D5DF4"/>
    <w:rsid w:val="008E54C2"/>
    <w:rsid w:val="00946943"/>
    <w:rsid w:val="00976F17"/>
    <w:rsid w:val="009830E7"/>
    <w:rsid w:val="009A06AB"/>
    <w:rsid w:val="009A6AF2"/>
    <w:rsid w:val="009B1805"/>
    <w:rsid w:val="009D2A7D"/>
    <w:rsid w:val="009D46B4"/>
    <w:rsid w:val="00A06537"/>
    <w:rsid w:val="00A36B08"/>
    <w:rsid w:val="00A70E66"/>
    <w:rsid w:val="00A81D7B"/>
    <w:rsid w:val="00AC4F8B"/>
    <w:rsid w:val="00AF2A73"/>
    <w:rsid w:val="00B35200"/>
    <w:rsid w:val="00B42906"/>
    <w:rsid w:val="00B83E19"/>
    <w:rsid w:val="00B9094B"/>
    <w:rsid w:val="00BA476A"/>
    <w:rsid w:val="00CD2B89"/>
    <w:rsid w:val="00CD3A49"/>
    <w:rsid w:val="00D53516"/>
    <w:rsid w:val="00D9296B"/>
    <w:rsid w:val="00DB7B3A"/>
    <w:rsid w:val="00DF699E"/>
    <w:rsid w:val="00E3450C"/>
    <w:rsid w:val="00E36D7C"/>
    <w:rsid w:val="00E45442"/>
    <w:rsid w:val="00E57182"/>
    <w:rsid w:val="00EB7A3E"/>
    <w:rsid w:val="00F05E16"/>
    <w:rsid w:val="00F1280F"/>
    <w:rsid w:val="00F3559A"/>
    <w:rsid w:val="00F42DE9"/>
    <w:rsid w:val="00F56408"/>
    <w:rsid w:val="00F61434"/>
    <w:rsid w:val="00F62C55"/>
    <w:rsid w:val="00FD3143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F8FBF0"/>
  <w15:docId w15:val="{511EA627-04D8-465A-9B50-35B4933D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54C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C4E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D28"/>
  </w:style>
  <w:style w:type="paragraph" w:styleId="Footer">
    <w:name w:val="footer"/>
    <w:basedOn w:val="Normal"/>
    <w:link w:val="FooterChar"/>
    <w:uiPriority w:val="99"/>
    <w:semiHidden/>
    <w:unhideWhenUsed/>
    <w:rsid w:val="0023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D28"/>
  </w:style>
  <w:style w:type="paragraph" w:styleId="ListParagraph">
    <w:name w:val="List Paragraph"/>
    <w:basedOn w:val="Normal"/>
    <w:uiPriority w:val="34"/>
    <w:qFormat/>
    <w:rsid w:val="003967D4"/>
    <w:pPr>
      <w:ind w:left="720"/>
      <w:contextualSpacing/>
    </w:pPr>
  </w:style>
  <w:style w:type="paragraph" w:customStyle="1" w:styleId="chfasectionbasicpara">
    <w:name w:val="chfa section basic para"/>
    <w:basedOn w:val="Normal"/>
    <w:next w:val="chfasectionheading"/>
    <w:link w:val="chfasectionbasicparaChar"/>
    <w:uiPriority w:val="99"/>
    <w:qFormat/>
    <w:rsid w:val="007F0DBE"/>
    <w:pPr>
      <w:spacing w:before="120" w:after="0" w:line="240" w:lineRule="auto"/>
    </w:pPr>
    <w:rPr>
      <w:sz w:val="20"/>
      <w:szCs w:val="28"/>
    </w:rPr>
  </w:style>
  <w:style w:type="paragraph" w:customStyle="1" w:styleId="chfasectionheading">
    <w:name w:val="chfa section heading"/>
    <w:basedOn w:val="Normal"/>
    <w:next w:val="chfasectionbasicpara"/>
    <w:uiPriority w:val="99"/>
    <w:qFormat/>
    <w:rsid w:val="005B61B0"/>
    <w:pPr>
      <w:spacing w:before="360" w:after="120"/>
    </w:pPr>
    <w:rPr>
      <w:sz w:val="28"/>
      <w:szCs w:val="20"/>
    </w:rPr>
  </w:style>
  <w:style w:type="paragraph" w:customStyle="1" w:styleId="chfatopic">
    <w:name w:val="chfa topic"/>
    <w:link w:val="chfatopicChar"/>
    <w:uiPriority w:val="99"/>
    <w:qFormat/>
    <w:rsid w:val="007F0DBE"/>
    <w:pPr>
      <w:spacing w:after="0" w:line="240" w:lineRule="auto"/>
      <w:ind w:left="288"/>
    </w:pPr>
    <w:rPr>
      <w:sz w:val="20"/>
      <w:szCs w:val="28"/>
    </w:rPr>
  </w:style>
  <w:style w:type="paragraph" w:customStyle="1" w:styleId="bulletlist">
    <w:name w:val="bullet list"/>
    <w:link w:val="bulletlistChar"/>
    <w:uiPriority w:val="99"/>
    <w:qFormat/>
    <w:rsid w:val="007F0DBE"/>
    <w:pPr>
      <w:numPr>
        <w:numId w:val="2"/>
      </w:numPr>
      <w:spacing w:after="0" w:line="240" w:lineRule="auto"/>
      <w:ind w:left="1080"/>
    </w:pPr>
    <w:rPr>
      <w:sz w:val="20"/>
      <w:szCs w:val="28"/>
    </w:rPr>
  </w:style>
  <w:style w:type="character" w:customStyle="1" w:styleId="chfasectionbasicparaChar">
    <w:name w:val="chfa section basic para Char"/>
    <w:basedOn w:val="DefaultParagraphFont"/>
    <w:link w:val="chfasectionbasicpara"/>
    <w:uiPriority w:val="99"/>
    <w:rsid w:val="007F0DBE"/>
    <w:rPr>
      <w:sz w:val="20"/>
      <w:szCs w:val="28"/>
    </w:rPr>
  </w:style>
  <w:style w:type="character" w:customStyle="1" w:styleId="chfatopicChar">
    <w:name w:val="chfa topic Char"/>
    <w:basedOn w:val="chfasectionbasicparaChar"/>
    <w:link w:val="chfatopic"/>
    <w:rsid w:val="006B5DAD"/>
    <w:rPr>
      <w:sz w:val="20"/>
      <w:szCs w:val="28"/>
    </w:rPr>
  </w:style>
  <w:style w:type="paragraph" w:customStyle="1" w:styleId="topicheader">
    <w:name w:val="topic header"/>
    <w:basedOn w:val="Normal"/>
    <w:link w:val="topicheaderChar"/>
    <w:uiPriority w:val="99"/>
    <w:qFormat/>
    <w:rsid w:val="00A06537"/>
    <w:pPr>
      <w:spacing w:before="120" w:after="0"/>
    </w:pPr>
    <w:rPr>
      <w:sz w:val="20"/>
      <w:szCs w:val="24"/>
    </w:rPr>
  </w:style>
  <w:style w:type="character" w:customStyle="1" w:styleId="bulletlistChar">
    <w:name w:val="bullet list Char"/>
    <w:basedOn w:val="chfasectionbasicparaChar"/>
    <w:link w:val="bulletlist"/>
    <w:rsid w:val="007F0DBE"/>
    <w:rPr>
      <w:sz w:val="20"/>
      <w:szCs w:val="28"/>
    </w:rPr>
  </w:style>
  <w:style w:type="character" w:customStyle="1" w:styleId="topicheaderChar">
    <w:name w:val="topic header Char"/>
    <w:basedOn w:val="DefaultParagraphFont"/>
    <w:link w:val="topicheader"/>
    <w:rsid w:val="00A06537"/>
    <w:rPr>
      <w:sz w:val="20"/>
      <w:szCs w:val="24"/>
    </w:rPr>
  </w:style>
  <w:style w:type="paragraph" w:customStyle="1" w:styleId="nondisc">
    <w:name w:val="nondisc"/>
    <w:basedOn w:val="Normal"/>
    <w:link w:val="nondiscChar"/>
    <w:uiPriority w:val="99"/>
    <w:rsid w:val="006F180C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ITC Stone Sans Std Medium" w:eastAsia="Times" w:hAnsi="ITC Stone Sans Std Medium" w:cs="ITC Stone Sans Std Medium"/>
      <w:color w:val="000000"/>
      <w:sz w:val="10"/>
      <w:szCs w:val="10"/>
    </w:rPr>
  </w:style>
  <w:style w:type="paragraph" w:customStyle="1" w:styleId="chfadiscrimstatement">
    <w:name w:val="chfa discrim statement"/>
    <w:basedOn w:val="nondisc"/>
    <w:link w:val="chfadiscrimstatementChar"/>
    <w:qFormat/>
    <w:rsid w:val="006F180C"/>
    <w:pPr>
      <w:spacing w:before="480" w:line="240" w:lineRule="auto"/>
    </w:pPr>
    <w:rPr>
      <w:rFonts w:asciiTheme="minorHAnsi" w:hAnsiTheme="minorHAnsi"/>
      <w:i/>
      <w:sz w:val="14"/>
      <w:szCs w:val="14"/>
    </w:rPr>
  </w:style>
  <w:style w:type="character" w:customStyle="1" w:styleId="nondiscChar">
    <w:name w:val="nondisc Char"/>
    <w:basedOn w:val="DefaultParagraphFont"/>
    <w:link w:val="nondisc"/>
    <w:uiPriority w:val="99"/>
    <w:rsid w:val="006F180C"/>
    <w:rPr>
      <w:rFonts w:ascii="ITC Stone Sans Std Medium" w:eastAsia="Times" w:hAnsi="ITC Stone Sans Std Medium" w:cs="ITC Stone Sans Std Medium"/>
      <w:color w:val="000000"/>
      <w:sz w:val="10"/>
      <w:szCs w:val="10"/>
    </w:rPr>
  </w:style>
  <w:style w:type="character" w:customStyle="1" w:styleId="chfadiscrimstatementChar">
    <w:name w:val="chfa discrim statement Char"/>
    <w:basedOn w:val="nondiscChar"/>
    <w:link w:val="chfadiscrimstatement"/>
    <w:rsid w:val="006F180C"/>
    <w:rPr>
      <w:rFonts w:ascii="ITC Stone Sans Std Medium" w:eastAsia="Times" w:hAnsi="ITC Stone Sans Std Medium" w:cs="ITC Stone Sans Std Medium"/>
      <w:i/>
      <w:color w:val="000000"/>
      <w:sz w:val="14"/>
      <w:szCs w:val="14"/>
    </w:rPr>
  </w:style>
  <w:style w:type="paragraph" w:customStyle="1" w:styleId="chfasubbullet">
    <w:name w:val="chfa sub bullet"/>
    <w:basedOn w:val="bulletlist"/>
    <w:link w:val="chfasubbulletChar"/>
    <w:qFormat/>
    <w:rsid w:val="00F61434"/>
    <w:pPr>
      <w:numPr>
        <w:ilvl w:val="1"/>
        <w:numId w:val="3"/>
      </w:numPr>
      <w:ind w:left="1800"/>
    </w:pPr>
  </w:style>
  <w:style w:type="character" w:customStyle="1" w:styleId="chfasubbulletChar">
    <w:name w:val="chfa sub bullet Char"/>
    <w:basedOn w:val="bulletlistChar"/>
    <w:link w:val="chfasubbullet"/>
    <w:rsid w:val="00F61434"/>
    <w:rPr>
      <w:sz w:val="20"/>
      <w:szCs w:val="28"/>
    </w:rPr>
  </w:style>
  <w:style w:type="character" w:customStyle="1" w:styleId="Heading1Char">
    <w:name w:val="Heading 1 Char"/>
    <w:basedOn w:val="DefaultParagraphFont"/>
    <w:link w:val="Heading1"/>
    <w:rsid w:val="001C4E01"/>
    <w:rPr>
      <w:rFonts w:ascii="Times New Roman" w:eastAsia="Times New Roman" w:hAnsi="Times New Roman" w:cs="Times New Roman"/>
      <w:b/>
      <w:szCs w:val="20"/>
    </w:rPr>
  </w:style>
  <w:style w:type="paragraph" w:styleId="BodyText2">
    <w:name w:val="Body Text 2"/>
    <w:basedOn w:val="Normal"/>
    <w:link w:val="BodyText2Char"/>
    <w:rsid w:val="001C4E01"/>
    <w:pPr>
      <w:tabs>
        <w:tab w:val="left" w:pos="846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1C4E01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C4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32D2-8EEF-44E7-9B5C-66E179BC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CHFA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sfradette</dc:creator>
  <cp:lastModifiedBy>Kristina Vencill</cp:lastModifiedBy>
  <cp:revision>3</cp:revision>
  <cp:lastPrinted>2016-09-14T18:36:00Z</cp:lastPrinted>
  <dcterms:created xsi:type="dcterms:W3CDTF">2018-09-05T23:18:00Z</dcterms:created>
  <dcterms:modified xsi:type="dcterms:W3CDTF">2018-09-05T23:21:00Z</dcterms:modified>
</cp:coreProperties>
</file>