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77777777" w:rsidR="00E738A5" w:rsidRPr="00476554" w:rsidRDefault="00476554" w:rsidP="00151D8B">
      <w:pPr>
        <w:spacing w:after="120" w:line="240" w:lineRule="auto"/>
        <w:jc w:val="center"/>
        <w:rPr>
          <w:b/>
        </w:rPr>
      </w:pPr>
      <w:r w:rsidRPr="00476554">
        <w:rPr>
          <w:b/>
        </w:rPr>
        <w:t>Minutes</w:t>
      </w:r>
    </w:p>
    <w:p w14:paraId="6C6015F4" w14:textId="77777777" w:rsidR="00476554" w:rsidRPr="00476554" w:rsidRDefault="00476554" w:rsidP="00151D8B">
      <w:pPr>
        <w:spacing w:after="120" w:line="240" w:lineRule="auto"/>
        <w:jc w:val="center"/>
        <w:rPr>
          <w:b/>
        </w:rPr>
      </w:pPr>
      <w:r w:rsidRPr="00476554">
        <w:rPr>
          <w:b/>
        </w:rPr>
        <w:t>Colorado NAHRO</w:t>
      </w:r>
    </w:p>
    <w:p w14:paraId="3D371ED0" w14:textId="77777777" w:rsidR="00476554" w:rsidRDefault="006F0138" w:rsidP="00151D8B">
      <w:pPr>
        <w:spacing w:after="120" w:line="240" w:lineRule="auto"/>
        <w:jc w:val="center"/>
        <w:rPr>
          <w:b/>
        </w:rPr>
      </w:pPr>
      <w:r>
        <w:rPr>
          <w:b/>
        </w:rPr>
        <w:t>Colorado NAHR</w:t>
      </w:r>
      <w:r w:rsidR="00476554" w:rsidRPr="00476554">
        <w:rPr>
          <w:b/>
        </w:rPr>
        <w:t>O Board of Directors</w:t>
      </w:r>
    </w:p>
    <w:p w14:paraId="06A5DE11" w14:textId="34FDE657" w:rsidR="00476554" w:rsidRDefault="00A24B9F" w:rsidP="00151D8B">
      <w:pPr>
        <w:spacing w:after="120" w:line="240" w:lineRule="auto"/>
        <w:jc w:val="center"/>
        <w:rPr>
          <w:b/>
        </w:rPr>
      </w:pPr>
      <w:r>
        <w:rPr>
          <w:b/>
        </w:rPr>
        <w:t xml:space="preserve">Board Meeting of </w:t>
      </w:r>
      <w:r w:rsidR="00523148">
        <w:rPr>
          <w:b/>
        </w:rPr>
        <w:t>August 2</w:t>
      </w:r>
      <w:r w:rsidR="00EC4EC6">
        <w:rPr>
          <w:b/>
        </w:rPr>
        <w:t>, 2013</w:t>
      </w:r>
    </w:p>
    <w:p w14:paraId="2444F71D" w14:textId="77777777" w:rsidR="00476554" w:rsidRDefault="00476554" w:rsidP="00476554">
      <w:pPr>
        <w:spacing w:line="240" w:lineRule="auto"/>
        <w:jc w:val="center"/>
        <w:rPr>
          <w:b/>
        </w:rPr>
      </w:pPr>
    </w:p>
    <w:p w14:paraId="04C8CB36" w14:textId="77777777" w:rsidR="00476554" w:rsidRDefault="00F55D7F" w:rsidP="00476554">
      <w:pPr>
        <w:spacing w:line="240" w:lineRule="auto"/>
        <w:rPr>
          <w:u w:val="single"/>
        </w:rPr>
      </w:pPr>
      <w:r>
        <w:rPr>
          <w:u w:val="single"/>
        </w:rPr>
        <w:t>AGENDA ITEM 1: INTRODUCTIONS, ROLL CALL</w:t>
      </w:r>
      <w:r w:rsidR="00AE1458">
        <w:rPr>
          <w:u w:val="single"/>
        </w:rPr>
        <w:t>:</w:t>
      </w:r>
    </w:p>
    <w:p w14:paraId="26288885" w14:textId="6E620720" w:rsidR="00476554" w:rsidRDefault="00476554" w:rsidP="001B1E1F">
      <w:pPr>
        <w:spacing w:line="240" w:lineRule="auto"/>
        <w:ind w:left="720"/>
      </w:pPr>
      <w:r>
        <w:t xml:space="preserve">President, </w:t>
      </w:r>
      <w:r w:rsidR="000E470B">
        <w:t>Tami</w:t>
      </w:r>
      <w:r w:rsidR="00331086">
        <w:t xml:space="preserve"> Fischer</w:t>
      </w:r>
      <w:r>
        <w:t>, call</w:t>
      </w:r>
      <w:r w:rsidR="00523148">
        <w:t>ed the meeting to order at 10:15</w:t>
      </w:r>
      <w:r w:rsidR="00331086">
        <w:t xml:space="preserve"> a</w:t>
      </w:r>
      <w:r w:rsidR="00745DB0">
        <w:t>.</w:t>
      </w:r>
      <w:r w:rsidR="00331086">
        <w:t>m.</w:t>
      </w:r>
      <w:r>
        <w:t xml:space="preserve">  As there was a quorum, the following business was transacted.</w:t>
      </w:r>
    </w:p>
    <w:p w14:paraId="7C0A2F1A" w14:textId="77777777" w:rsidR="00476554" w:rsidRDefault="00476554" w:rsidP="00476554">
      <w:pPr>
        <w:spacing w:line="240" w:lineRule="auto"/>
        <w:rPr>
          <w:u w:val="single"/>
        </w:rPr>
      </w:pPr>
      <w:r>
        <w:tab/>
      </w:r>
      <w:r w:rsidRPr="00476554">
        <w:rPr>
          <w:u w:val="single"/>
        </w:rPr>
        <w:t>Board Members Present:</w:t>
      </w:r>
    </w:p>
    <w:p w14:paraId="2DBE0204" w14:textId="251356D4" w:rsidR="00476554" w:rsidRDefault="00476554" w:rsidP="00F55D7F">
      <w:pPr>
        <w:spacing w:after="0" w:line="240" w:lineRule="auto"/>
      </w:pPr>
      <w:r>
        <w:tab/>
      </w:r>
      <w:r w:rsidR="000E470B">
        <w:t>Tami</w:t>
      </w:r>
      <w:r w:rsidR="00EC4EC6">
        <w:t xml:space="preserve"> Fis</w:t>
      </w:r>
      <w:r w:rsidR="00331086">
        <w:t>c</w:t>
      </w:r>
      <w:r w:rsidR="00EC4EC6">
        <w:t>her</w:t>
      </w:r>
      <w:r>
        <w:tab/>
      </w:r>
      <w:r>
        <w:tab/>
      </w:r>
      <w:r w:rsidR="00EC4EC6">
        <w:tab/>
      </w:r>
      <w:r>
        <w:t>Lori Rosendahl</w:t>
      </w:r>
      <w:r>
        <w:tab/>
      </w:r>
      <w:r>
        <w:tab/>
      </w:r>
      <w:r>
        <w:tab/>
        <w:t>Kimberly Kingston</w:t>
      </w:r>
      <w:r>
        <w:tab/>
      </w:r>
      <w:r>
        <w:tab/>
      </w:r>
    </w:p>
    <w:p w14:paraId="127F9425" w14:textId="77777777" w:rsidR="00745DB0" w:rsidRDefault="00476554" w:rsidP="00F55D7F">
      <w:pPr>
        <w:spacing w:after="0" w:line="240" w:lineRule="auto"/>
      </w:pPr>
      <w:r>
        <w:tab/>
      </w:r>
      <w:r w:rsidR="00DE172A">
        <w:t>Brian Miller</w:t>
      </w:r>
      <w:r w:rsidR="00DE172A">
        <w:tab/>
      </w:r>
      <w:r w:rsidR="00DE172A">
        <w:tab/>
      </w:r>
      <w:r>
        <w:tab/>
        <w:t>Janet Grimmett</w:t>
      </w:r>
      <w:r>
        <w:tab/>
      </w:r>
      <w:r>
        <w:tab/>
      </w:r>
      <w:r>
        <w:tab/>
      </w:r>
      <w:r w:rsidR="00C45D8C">
        <w:t>Alan Feinstein</w:t>
      </w:r>
    </w:p>
    <w:p w14:paraId="61017111" w14:textId="02602C1A" w:rsidR="00745DB0" w:rsidRDefault="00745DB0" w:rsidP="000E470B">
      <w:pPr>
        <w:spacing w:after="0" w:line="240" w:lineRule="auto"/>
      </w:pPr>
      <w:bookmarkStart w:id="0" w:name="_GoBack"/>
      <w:bookmarkEnd w:id="0"/>
      <w:r>
        <w:tab/>
        <w:t>Carl Musso</w:t>
      </w:r>
      <w:r>
        <w:tab/>
      </w:r>
      <w:r>
        <w:tab/>
      </w:r>
      <w:r>
        <w:tab/>
        <w:t>Duane Hopkins</w:t>
      </w:r>
      <w:r>
        <w:tab/>
      </w:r>
      <w:r>
        <w:tab/>
      </w:r>
      <w:r>
        <w:tab/>
        <w:t>Stella Madrid</w:t>
      </w:r>
      <w:r>
        <w:tab/>
      </w:r>
      <w:r>
        <w:tab/>
      </w:r>
      <w:r>
        <w:tab/>
        <w:t>Wayne Taunton</w:t>
      </w:r>
      <w:r>
        <w:tab/>
      </w:r>
      <w:r>
        <w:tab/>
      </w:r>
      <w:r>
        <w:tab/>
      </w:r>
      <w:r w:rsidR="00DE172A">
        <w:t>Don May</w:t>
      </w:r>
      <w:r w:rsidR="00DE172A">
        <w:tab/>
      </w:r>
      <w:r w:rsidR="00DE172A">
        <w:tab/>
      </w:r>
      <w:r w:rsidR="00DE172A">
        <w:tab/>
      </w:r>
      <w:r>
        <w:t>Ismael Guerrero</w:t>
      </w:r>
      <w:r w:rsidR="000E470B">
        <w:tab/>
      </w:r>
      <w:r w:rsidR="000E470B">
        <w:tab/>
      </w:r>
      <w:r w:rsidR="002F5E79">
        <w:t>Betsey</w:t>
      </w:r>
      <w:r w:rsidR="00F55D7F" w:rsidRPr="00F55D7F">
        <w:t xml:space="preserve"> Martens</w:t>
      </w:r>
      <w:r>
        <w:tab/>
      </w:r>
      <w:r>
        <w:tab/>
      </w:r>
      <w:r>
        <w:tab/>
      </w:r>
      <w:r w:rsidR="002F5E79">
        <w:t xml:space="preserve">Craig </w:t>
      </w:r>
      <w:r w:rsidR="002F5E79">
        <w:rPr>
          <w:rFonts w:ascii="Tahoma" w:hAnsi="Tahoma" w:cs="Tahoma"/>
          <w:sz w:val="20"/>
          <w:szCs w:val="20"/>
        </w:rPr>
        <w:t>Maraschky</w:t>
      </w:r>
      <w:r w:rsidR="004E3DE2">
        <w:tab/>
      </w:r>
      <w:r w:rsidR="004E3DE2">
        <w:tab/>
      </w:r>
      <w:r w:rsidR="002F5E79">
        <w:tab/>
      </w:r>
      <w:r w:rsidR="004E3DE2">
        <w:t xml:space="preserve">Julie </w:t>
      </w:r>
      <w:r w:rsidR="002F5E79">
        <w:t>Brewen</w:t>
      </w:r>
    </w:p>
    <w:p w14:paraId="16248DEC" w14:textId="5729DA9E" w:rsidR="00A31E6E" w:rsidRDefault="002F5E79" w:rsidP="007D0CC6">
      <w:pPr>
        <w:spacing w:line="240" w:lineRule="auto"/>
      </w:pPr>
      <w:r>
        <w:tab/>
      </w:r>
      <w:r>
        <w:t>Ed Tolbert</w:t>
      </w:r>
      <w:r>
        <w:t xml:space="preserve"> </w:t>
      </w:r>
      <w:r>
        <w:tab/>
      </w:r>
      <w:r>
        <w:tab/>
      </w:r>
      <w:r>
        <w:tab/>
        <w:t>Dave Martens</w:t>
      </w:r>
    </w:p>
    <w:p w14:paraId="743DB6E1" w14:textId="77777777" w:rsidR="001B1E1F" w:rsidRDefault="00F55D7F" w:rsidP="001B1E1F">
      <w:pPr>
        <w:spacing w:line="240" w:lineRule="auto"/>
        <w:rPr>
          <w:u w:val="single"/>
        </w:rPr>
      </w:pPr>
      <w:r>
        <w:rPr>
          <w:u w:val="single"/>
        </w:rPr>
        <w:t>AGENDA ITEM 2: APPROVAL OF MINUTES</w:t>
      </w:r>
      <w:r w:rsidR="00AE1458">
        <w:rPr>
          <w:u w:val="single"/>
        </w:rPr>
        <w:t>:</w:t>
      </w:r>
    </w:p>
    <w:p w14:paraId="33B6BEEE" w14:textId="2B0D09B1" w:rsidR="00F55D7F" w:rsidRPr="001B1E1F" w:rsidRDefault="00EC4EC6" w:rsidP="00C84DF9">
      <w:pPr>
        <w:spacing w:line="240" w:lineRule="auto"/>
        <w:rPr>
          <w:u w:val="single"/>
        </w:rPr>
      </w:pPr>
      <w:r>
        <w:t>Alan Feinstein</w:t>
      </w:r>
      <w:r w:rsidR="00F55D7F">
        <w:t xml:space="preserve"> moved to approve t</w:t>
      </w:r>
      <w:r w:rsidR="006B6976">
        <w:t xml:space="preserve">he minutes of </w:t>
      </w:r>
      <w:r w:rsidR="007D0CC6">
        <w:t xml:space="preserve">the </w:t>
      </w:r>
      <w:r w:rsidR="00523148">
        <w:t xml:space="preserve">April </w:t>
      </w:r>
      <w:r w:rsidR="004E5055">
        <w:t>30</w:t>
      </w:r>
      <w:r>
        <w:t>, 2013</w:t>
      </w:r>
      <w:r w:rsidR="00F55D7F">
        <w:t xml:space="preserve"> Board meeting.  </w:t>
      </w:r>
      <w:r w:rsidR="004E5055">
        <w:t>Don May</w:t>
      </w:r>
      <w:r w:rsidR="00F55D7F">
        <w:t xml:space="preserve"> seconded the motion.  The minut</w:t>
      </w:r>
      <w:r w:rsidR="00A31E6E">
        <w:t>es were approved unanimously</w:t>
      </w:r>
      <w:r w:rsidR="00F55D7F">
        <w:t>.</w:t>
      </w:r>
    </w:p>
    <w:p w14:paraId="76E35433" w14:textId="363279EE" w:rsidR="00F55D7F" w:rsidRDefault="007B5D93" w:rsidP="00F55D7F">
      <w:pPr>
        <w:spacing w:line="240" w:lineRule="auto"/>
        <w:rPr>
          <w:u w:val="single"/>
        </w:rPr>
      </w:pPr>
      <w:r>
        <w:rPr>
          <w:u w:val="single"/>
        </w:rPr>
        <w:t>AGENDA ITEM 3</w:t>
      </w:r>
      <w:r w:rsidR="00F55D7F">
        <w:rPr>
          <w:u w:val="single"/>
        </w:rPr>
        <w:t xml:space="preserve">: </w:t>
      </w:r>
      <w:r w:rsidR="004E5055">
        <w:rPr>
          <w:u w:val="single"/>
        </w:rPr>
        <w:t>Frank Pacheco Retirement</w:t>
      </w:r>
      <w:r w:rsidR="00AE1458">
        <w:rPr>
          <w:u w:val="single"/>
        </w:rPr>
        <w:t>:</w:t>
      </w:r>
    </w:p>
    <w:p w14:paraId="2B434F6E" w14:textId="07A20A73" w:rsidR="004E5055" w:rsidRDefault="004E5055" w:rsidP="00331086">
      <w:pPr>
        <w:ind w:left="720"/>
      </w:pPr>
      <w:r>
        <w:t>Frank Pacheco will be retiring as the Executive Director of the Pueblo Housing Authority and there will be an event held in Denver to celebrate Frank and to thank him for his years of service to the affordable housing community.  NAHRO had sent a plant to Frank thanking him for his years of serve on the NAHRO Board.</w:t>
      </w:r>
    </w:p>
    <w:p w14:paraId="0918C147" w14:textId="2228D050" w:rsidR="007B5D93" w:rsidRDefault="007B5D93" w:rsidP="007B5D93">
      <w:pPr>
        <w:spacing w:line="240" w:lineRule="auto"/>
        <w:rPr>
          <w:u w:val="single"/>
        </w:rPr>
      </w:pPr>
      <w:r>
        <w:rPr>
          <w:u w:val="single"/>
        </w:rPr>
        <w:t>AGENDA ITEM 4: Board Notebooks/New Board Member Orientation:</w:t>
      </w:r>
    </w:p>
    <w:p w14:paraId="497C7315" w14:textId="25F66504" w:rsidR="007B5D93" w:rsidRDefault="007B5D93" w:rsidP="007B5D93">
      <w:pPr>
        <w:ind w:left="720"/>
      </w:pPr>
      <w:r>
        <w:t xml:space="preserve">President Tami Fischer reviewed for the Board the NAHRO Board Member Notebooks and discussed the roles and responsibilities of each board position.  Board Meeting attendance requirements were al discussed.  No formal action was taken on a requirement at this meeting however the important of each Board Member attendance at meetings was emphasized.  </w:t>
      </w:r>
    </w:p>
    <w:p w14:paraId="5BE45C3D" w14:textId="7910732C" w:rsidR="006F0138" w:rsidRDefault="007B5D93" w:rsidP="006F0138">
      <w:pPr>
        <w:spacing w:line="240" w:lineRule="auto"/>
        <w:rPr>
          <w:u w:val="single"/>
        </w:rPr>
      </w:pPr>
      <w:r>
        <w:rPr>
          <w:u w:val="single"/>
        </w:rPr>
        <w:t>AGENDA ITEM 5</w:t>
      </w:r>
      <w:r w:rsidR="006F0138">
        <w:rPr>
          <w:u w:val="single"/>
        </w:rPr>
        <w:t>: Financial Report</w:t>
      </w:r>
      <w:r w:rsidR="00AE1458">
        <w:rPr>
          <w:u w:val="single"/>
        </w:rPr>
        <w:t>:</w:t>
      </w:r>
    </w:p>
    <w:p w14:paraId="39159EC9" w14:textId="116228F7" w:rsidR="002D6730" w:rsidRDefault="001D5005" w:rsidP="00685518">
      <w:pPr>
        <w:spacing w:line="240" w:lineRule="auto"/>
        <w:ind w:left="720"/>
      </w:pPr>
      <w:r w:rsidRPr="00175F99">
        <w:rPr>
          <w:b/>
        </w:rPr>
        <w:t>YTD Financial Report</w:t>
      </w:r>
      <w:r>
        <w:t xml:space="preserve">– Carl Musso presented the financial statements as of </w:t>
      </w:r>
      <w:r w:rsidR="007B5D93">
        <w:t>June 30</w:t>
      </w:r>
      <w:r w:rsidR="004D7905">
        <w:t>, 2013</w:t>
      </w:r>
      <w:r>
        <w:t>.  Reviewed by the Boar</w:t>
      </w:r>
      <w:r w:rsidR="00326B5B">
        <w:t>d w</w:t>
      </w:r>
      <w:r w:rsidR="0095437E">
        <w:t>ere the following st</w:t>
      </w:r>
      <w:r w:rsidR="002D6730">
        <w:t>a</w:t>
      </w:r>
      <w:r w:rsidR="007B5D93">
        <w:t>tements;  Balance Sheet as of 06/30</w:t>
      </w:r>
      <w:r w:rsidR="009E6CCB">
        <w:t>/13 with 12/31/12</w:t>
      </w:r>
      <w:r w:rsidR="0095437E">
        <w:t xml:space="preserve"> balance for comparison</w:t>
      </w:r>
      <w:r w:rsidR="002D6730">
        <w:t>;</w:t>
      </w:r>
      <w:r w:rsidR="009E6CCB">
        <w:t xml:space="preserve">  </w:t>
      </w:r>
      <w:r w:rsidR="007B5D93">
        <w:t>Annual budget comparison to 06/30</w:t>
      </w:r>
      <w:r w:rsidR="009E6CCB">
        <w:t>/2013</w:t>
      </w:r>
      <w:r w:rsidR="0095437E">
        <w:t>; and Memb</w:t>
      </w:r>
      <w:r w:rsidR="009E6CCB">
        <w:t>er</w:t>
      </w:r>
      <w:r w:rsidR="007B5D93">
        <w:t xml:space="preserve"> listing for 2013 dues as of 06/30</w:t>
      </w:r>
      <w:r w:rsidR="009E6CCB">
        <w:t>/2013</w:t>
      </w:r>
      <w:r w:rsidR="002D6730">
        <w:t xml:space="preserve">. </w:t>
      </w:r>
    </w:p>
    <w:p w14:paraId="62B3723D" w14:textId="53684A3F" w:rsidR="00326B5B" w:rsidRDefault="00685518" w:rsidP="00685518">
      <w:pPr>
        <w:spacing w:line="240" w:lineRule="auto"/>
        <w:ind w:left="720"/>
      </w:pPr>
      <w:r>
        <w:t>As of 06/30</w:t>
      </w:r>
      <w:r w:rsidR="009E6CCB">
        <w:t>/13</w:t>
      </w:r>
      <w:r w:rsidR="002D6730">
        <w:t>, Colorado NAHRO ha</w:t>
      </w:r>
      <w:r>
        <w:t>s a recognized a gain of $14,477.19</w:t>
      </w:r>
      <w:r w:rsidR="002D6730">
        <w:t>, w</w:t>
      </w:r>
      <w:r w:rsidR="009E6CCB">
        <w:t xml:space="preserve">ith a cash balance of </w:t>
      </w:r>
      <w:r>
        <w:t>$83,930.29</w:t>
      </w:r>
      <w:r w:rsidR="002D6730">
        <w:t>.</w:t>
      </w:r>
    </w:p>
    <w:p w14:paraId="62F52994" w14:textId="08CF0F6A" w:rsidR="00685518" w:rsidRDefault="00685518" w:rsidP="00685518">
      <w:pPr>
        <w:spacing w:line="240" w:lineRule="auto"/>
        <w:ind w:left="720"/>
      </w:pPr>
      <w:r>
        <w:lastRenderedPageBreak/>
        <w:t xml:space="preserve">Treasurer Carl </w:t>
      </w:r>
      <w:proofErr w:type="spellStart"/>
      <w:r>
        <w:t>Musso</w:t>
      </w:r>
      <w:proofErr w:type="spellEnd"/>
      <w:r>
        <w:t xml:space="preserve"> also highlighted that there were still conference expenses that were outstanding and would be paid upon receipt.  He also shared that the Mountain Plans NAHRO fee of approximately $18,000 had not yet been paid.  </w:t>
      </w:r>
    </w:p>
    <w:p w14:paraId="19328573" w14:textId="6F00BD17" w:rsidR="00326B5B" w:rsidRDefault="00326B5B" w:rsidP="00685518">
      <w:pPr>
        <w:spacing w:line="240" w:lineRule="auto"/>
        <w:ind w:firstLine="720"/>
      </w:pPr>
      <w:r>
        <w:t>Also reviewed was the Colorado NAHR</w:t>
      </w:r>
      <w:r w:rsidR="00685518">
        <w:t>O Membership Dues as of 06/30/</w:t>
      </w:r>
      <w:r w:rsidR="009E6CCB">
        <w:t>13</w:t>
      </w:r>
      <w:r>
        <w:t>.</w:t>
      </w:r>
    </w:p>
    <w:p w14:paraId="423646D9" w14:textId="22F04006" w:rsidR="000F2A9A" w:rsidRDefault="00685518" w:rsidP="00685518">
      <w:pPr>
        <w:spacing w:line="240" w:lineRule="auto"/>
        <w:ind w:firstLine="720"/>
      </w:pPr>
      <w:r>
        <w:t xml:space="preserve">Craig </w:t>
      </w:r>
      <w:proofErr w:type="spellStart"/>
      <w:r>
        <w:rPr>
          <w:rFonts w:ascii="Tahoma" w:hAnsi="Tahoma" w:cs="Tahoma"/>
          <w:sz w:val="20"/>
          <w:szCs w:val="20"/>
        </w:rPr>
        <w:t>Maraschky</w:t>
      </w:r>
      <w:proofErr w:type="spellEnd"/>
      <w:r w:rsidR="002D6730">
        <w:t xml:space="preserve"> </w:t>
      </w:r>
      <w:r w:rsidR="00DB7168">
        <w:t>moved for approve</w:t>
      </w:r>
      <w:r w:rsidR="00326B5B">
        <w:t xml:space="preserve">, </w:t>
      </w:r>
      <w:r>
        <w:t xml:space="preserve">Wayne Taunton </w:t>
      </w:r>
      <w:r w:rsidR="00175F99">
        <w:t>seconded the motion, all approved.</w:t>
      </w:r>
    </w:p>
    <w:p w14:paraId="7D906349" w14:textId="0742293C" w:rsidR="00AE1458" w:rsidRDefault="00685518" w:rsidP="00AE1458">
      <w:pPr>
        <w:spacing w:line="240" w:lineRule="auto"/>
        <w:rPr>
          <w:u w:val="single"/>
        </w:rPr>
      </w:pPr>
      <w:r>
        <w:rPr>
          <w:u w:val="single"/>
        </w:rPr>
        <w:t>AGENDA ITEM 6</w:t>
      </w:r>
      <w:r w:rsidR="00AE1458">
        <w:rPr>
          <w:u w:val="single"/>
        </w:rPr>
        <w:t>:</w:t>
      </w:r>
      <w:r>
        <w:rPr>
          <w:u w:val="single"/>
        </w:rPr>
        <w:t xml:space="preserve"> Housing Colorado Contribution</w:t>
      </w:r>
      <w:r w:rsidR="00AE1458">
        <w:rPr>
          <w:u w:val="single"/>
        </w:rPr>
        <w:t>:</w:t>
      </w:r>
    </w:p>
    <w:p w14:paraId="1034A9D5" w14:textId="324C2DB3" w:rsidR="00685518" w:rsidRDefault="00685518" w:rsidP="00685518">
      <w:pPr>
        <w:spacing w:line="240" w:lineRule="auto"/>
        <w:ind w:left="720"/>
      </w:pPr>
      <w:r>
        <w:t xml:space="preserve">The Board held a discussion on a $7,000 contribution to Housing Colorado for the primary purpose of building and </w:t>
      </w:r>
      <w:r w:rsidR="00E64718">
        <w:t>strengthening</w:t>
      </w:r>
      <w:r>
        <w:t xml:space="preserve"> a relationship </w:t>
      </w:r>
      <w:r w:rsidR="00D37399">
        <w:t>on legislative</w:t>
      </w:r>
      <w:r w:rsidR="00E64718">
        <w:t xml:space="preserve"> issues.  </w:t>
      </w:r>
      <w:r>
        <w:t xml:space="preserve"> </w:t>
      </w:r>
      <w:r w:rsidR="00E64718">
        <w:t xml:space="preserve">The Board agreed that it was beneficial and more cost effective that take this approach as to retaining a lobbyist by NAHRO.  Don May was able to provide the Board an overview of the relationship from the prospective of being a Housing Colorado Board member and that of a NAHRO Board member.  </w:t>
      </w:r>
    </w:p>
    <w:p w14:paraId="3B3EB646" w14:textId="53C66D80" w:rsidR="00E64718" w:rsidRDefault="00E64718" w:rsidP="00685518">
      <w:pPr>
        <w:spacing w:line="240" w:lineRule="auto"/>
        <w:ind w:left="720"/>
      </w:pPr>
      <w:r>
        <w:t>The Board further discussed the current MOU</w:t>
      </w:r>
      <w:r w:rsidR="00D41AED">
        <w:t xml:space="preserve"> between NAHRO and Housing Colorado and agreed that it needed to be revisited and revised.</w:t>
      </w:r>
    </w:p>
    <w:p w14:paraId="4CAE329E" w14:textId="053E51B2" w:rsidR="00D41AED" w:rsidRDefault="00D41AED" w:rsidP="00685518">
      <w:pPr>
        <w:spacing w:line="240" w:lineRule="auto"/>
        <w:ind w:left="720"/>
      </w:pPr>
      <w:r>
        <w:t xml:space="preserve">Stella </w:t>
      </w:r>
      <w:r w:rsidR="00927896">
        <w:t xml:space="preserve">Madrid moved for approval of a $7,000 contribution, Betsy </w:t>
      </w:r>
      <w:r w:rsidR="007C0B4F">
        <w:t>Martens seconded the motion, all approved.</w:t>
      </w:r>
    </w:p>
    <w:p w14:paraId="747CE390" w14:textId="607AD75C" w:rsidR="00D37399" w:rsidRDefault="00D37399" w:rsidP="00D37399">
      <w:pPr>
        <w:spacing w:line="240" w:lineRule="auto"/>
        <w:rPr>
          <w:u w:val="single"/>
        </w:rPr>
      </w:pPr>
      <w:r>
        <w:rPr>
          <w:u w:val="single"/>
        </w:rPr>
        <w:t>AGENDA ITEM 7</w:t>
      </w:r>
      <w:r>
        <w:rPr>
          <w:u w:val="single"/>
        </w:rPr>
        <w:t>:</w:t>
      </w:r>
      <w:r>
        <w:rPr>
          <w:u w:val="single"/>
        </w:rPr>
        <w:t xml:space="preserve"> LIHTC Support</w:t>
      </w:r>
      <w:r>
        <w:rPr>
          <w:u w:val="single"/>
        </w:rPr>
        <w:t>:</w:t>
      </w:r>
    </w:p>
    <w:p w14:paraId="63A4CE85" w14:textId="261FB48D" w:rsidR="00D37399" w:rsidRDefault="00D37399" w:rsidP="00D37399">
      <w:pPr>
        <w:spacing w:line="240" w:lineRule="auto"/>
        <w:ind w:left="720"/>
        <w:rPr>
          <w:rFonts w:cs="Tahoma"/>
        </w:rPr>
      </w:pPr>
      <w:r w:rsidRPr="00D37399">
        <w:t xml:space="preserve">Craig </w:t>
      </w:r>
      <w:proofErr w:type="spellStart"/>
      <w:r w:rsidRPr="00D37399">
        <w:rPr>
          <w:rFonts w:cs="Tahoma"/>
        </w:rPr>
        <w:t>Maraschky</w:t>
      </w:r>
      <w:proofErr w:type="spellEnd"/>
      <w:r w:rsidRPr="00D37399">
        <w:rPr>
          <w:rFonts w:cs="Tahoma"/>
        </w:rPr>
        <w:t xml:space="preserve"> requested that the Colorado NAHRO Board submit a letter to the Colorado Congressional delegation </w:t>
      </w:r>
      <w:r>
        <w:rPr>
          <w:rFonts w:cs="Tahoma"/>
        </w:rPr>
        <w:t>outlining the important of the LIHTC Program and asking for their support of the future of the program.  After the Board discussion, there was agreement that a letter would be in the best interest and should be sent.  Craig will draft the letter.</w:t>
      </w:r>
    </w:p>
    <w:p w14:paraId="295E443D" w14:textId="7D40B1DC" w:rsidR="00D37399" w:rsidRDefault="00D37399" w:rsidP="00D37399">
      <w:pPr>
        <w:spacing w:line="240" w:lineRule="auto"/>
        <w:ind w:left="720"/>
        <w:rPr>
          <w:rFonts w:cs="Tahoma"/>
        </w:rPr>
      </w:pPr>
      <w:r>
        <w:rPr>
          <w:rFonts w:cs="Tahoma"/>
        </w:rPr>
        <w:t>As part of this discussion Betsy Martens provided the Board with current information regarding the RAD Program and preservation set-a-side.  Dave Martens was asked to survey Colorado NAHRO members to see what inventory has not been converted.</w:t>
      </w:r>
    </w:p>
    <w:p w14:paraId="30A37A01" w14:textId="7D043742" w:rsidR="00CB0C64" w:rsidRDefault="00CB0C64" w:rsidP="00CB0C64">
      <w:pPr>
        <w:spacing w:line="240" w:lineRule="auto"/>
        <w:rPr>
          <w:u w:val="single"/>
        </w:rPr>
      </w:pPr>
      <w:r>
        <w:rPr>
          <w:u w:val="single"/>
        </w:rPr>
        <w:t>AGENDA ITEM 8</w:t>
      </w:r>
      <w:r>
        <w:rPr>
          <w:u w:val="single"/>
        </w:rPr>
        <w:t>:</w:t>
      </w:r>
      <w:r>
        <w:rPr>
          <w:u w:val="single"/>
        </w:rPr>
        <w:t xml:space="preserve"> Educational Scholarship Program</w:t>
      </w:r>
      <w:r>
        <w:rPr>
          <w:u w:val="single"/>
        </w:rPr>
        <w:t>:</w:t>
      </w:r>
    </w:p>
    <w:p w14:paraId="00A0B745" w14:textId="4D92FCDD" w:rsidR="00CB0C64" w:rsidRDefault="00CB0C64" w:rsidP="00CB0C64">
      <w:pPr>
        <w:spacing w:line="240" w:lineRule="auto"/>
        <w:ind w:left="720"/>
        <w:rPr>
          <w:rFonts w:cs="Tahoma"/>
        </w:rPr>
      </w:pPr>
      <w:r>
        <w:rPr>
          <w:rFonts w:cs="Tahoma"/>
        </w:rPr>
        <w:t xml:space="preserve">President Tami Fischer </w:t>
      </w:r>
      <w:proofErr w:type="gramStart"/>
      <w:r>
        <w:rPr>
          <w:rFonts w:cs="Tahoma"/>
        </w:rPr>
        <w:t>lead</w:t>
      </w:r>
      <w:proofErr w:type="gramEnd"/>
      <w:r>
        <w:rPr>
          <w:rFonts w:cs="Tahoma"/>
        </w:rPr>
        <w:t xml:space="preserve"> a Board discussion on the Educational Scholarship Program and the key take-a-ways where that Kimberly Kingston had done an “Outstanding” job handling this program and she should be highlighted for her commitment to the program.  It was also noted to the Board the fundraising is not a line item in the NAHRO Budget.  The Board agreed that a new Educational Scholarship Program strategy needs to be developed.</w:t>
      </w:r>
    </w:p>
    <w:p w14:paraId="7F616557" w14:textId="3C0572FD" w:rsidR="00CB0C64" w:rsidRDefault="00CB0C64" w:rsidP="00CB0C64">
      <w:pPr>
        <w:spacing w:line="240" w:lineRule="auto"/>
        <w:rPr>
          <w:u w:val="single"/>
        </w:rPr>
      </w:pPr>
      <w:r>
        <w:rPr>
          <w:u w:val="single"/>
        </w:rPr>
        <w:t>AGENDA ITEM 9</w:t>
      </w:r>
      <w:r>
        <w:rPr>
          <w:u w:val="single"/>
        </w:rPr>
        <w:t>:</w:t>
      </w:r>
      <w:r>
        <w:rPr>
          <w:u w:val="single"/>
        </w:rPr>
        <w:t xml:space="preserve"> Commissioners’ Fundamentals Training License</w:t>
      </w:r>
      <w:r>
        <w:rPr>
          <w:u w:val="single"/>
        </w:rPr>
        <w:t>:</w:t>
      </w:r>
    </w:p>
    <w:p w14:paraId="2CB8EE19" w14:textId="3399DF00" w:rsidR="00CB0C64" w:rsidRDefault="00CB0C64" w:rsidP="00CB0C64">
      <w:pPr>
        <w:spacing w:line="240" w:lineRule="auto"/>
        <w:ind w:left="720"/>
      </w:pPr>
      <w:r>
        <w:rPr>
          <w:rFonts w:cs="Tahoma"/>
        </w:rPr>
        <w:t xml:space="preserve">Dave Martens shared with the Board that originally 14 people were signed up for the </w:t>
      </w:r>
      <w:r w:rsidRPr="00CB0C64">
        <w:t>Commissioners’ Fundamentals Training License</w:t>
      </w:r>
      <w:r>
        <w:t xml:space="preserve"> for the upcoming course to be held Metro West, however five (5) have cancelled leaving nine (9) attending.  Dave also noted that another course will be offered in </w:t>
      </w:r>
      <w:r w:rsidR="004E3DE2">
        <w:t>fall</w:t>
      </w:r>
      <w:r>
        <w:t xml:space="preserve"> 2013, and on-going there will be two (2) offered a year, one in spring and one in fall.</w:t>
      </w:r>
    </w:p>
    <w:p w14:paraId="25FB8244" w14:textId="77777777" w:rsidR="004E3DE2" w:rsidRDefault="004E3DE2" w:rsidP="004E3DE2">
      <w:pPr>
        <w:spacing w:line="240" w:lineRule="auto"/>
        <w:rPr>
          <w:u w:val="single"/>
        </w:rPr>
      </w:pPr>
    </w:p>
    <w:p w14:paraId="3CC1393A" w14:textId="77777777" w:rsidR="004E3DE2" w:rsidRDefault="004E3DE2" w:rsidP="004E3DE2">
      <w:pPr>
        <w:spacing w:line="240" w:lineRule="auto"/>
        <w:rPr>
          <w:u w:val="single"/>
        </w:rPr>
      </w:pPr>
    </w:p>
    <w:p w14:paraId="57011DF9" w14:textId="000934A1" w:rsidR="004E3DE2" w:rsidRDefault="004E3DE2" w:rsidP="004E3DE2">
      <w:pPr>
        <w:spacing w:line="240" w:lineRule="auto"/>
        <w:rPr>
          <w:u w:val="single"/>
        </w:rPr>
      </w:pPr>
      <w:r>
        <w:rPr>
          <w:u w:val="single"/>
        </w:rPr>
        <w:lastRenderedPageBreak/>
        <w:t>AGENDA ITEM 10: Website</w:t>
      </w:r>
      <w:r>
        <w:rPr>
          <w:u w:val="single"/>
        </w:rPr>
        <w:t>:</w:t>
      </w:r>
    </w:p>
    <w:p w14:paraId="5BBD4DB2" w14:textId="1792E871" w:rsidR="004E3DE2" w:rsidRDefault="004E3DE2" w:rsidP="004E3DE2">
      <w:pPr>
        <w:spacing w:line="240" w:lineRule="auto"/>
        <w:ind w:left="720"/>
      </w:pPr>
      <w:r>
        <w:t>President Tami Fischer and Dave Martens lead a Board discussion on the options for revamping the Colorado NAHRO website.  Tami and Dave will lead a subcommittee of the Board in moving this initiative forward.</w:t>
      </w:r>
    </w:p>
    <w:p w14:paraId="66605189" w14:textId="40528A6B" w:rsidR="004E3DE2" w:rsidRDefault="004E3DE2" w:rsidP="004E3DE2">
      <w:pPr>
        <w:spacing w:line="240" w:lineRule="auto"/>
        <w:ind w:left="720"/>
      </w:pPr>
      <w:r>
        <w:t>Julie Brewen moved for approval of a $4</w:t>
      </w:r>
      <w:r>
        <w:t xml:space="preserve">,000 </w:t>
      </w:r>
      <w:r>
        <w:t>investment into the website project be made</w:t>
      </w:r>
      <w:r>
        <w:t xml:space="preserve">, </w:t>
      </w:r>
      <w:r>
        <w:t xml:space="preserve">Don May </w:t>
      </w:r>
      <w:r>
        <w:t>seconded the motion, all approved.</w:t>
      </w:r>
    </w:p>
    <w:p w14:paraId="21E02E73" w14:textId="18418C0D" w:rsidR="004E3DE2" w:rsidRDefault="004E3DE2" w:rsidP="004E3DE2">
      <w:pPr>
        <w:spacing w:line="240" w:lineRule="auto"/>
        <w:rPr>
          <w:u w:val="single"/>
        </w:rPr>
      </w:pPr>
      <w:r>
        <w:rPr>
          <w:u w:val="single"/>
        </w:rPr>
        <w:t>AGENDA ITEM 11: Poster Contest</w:t>
      </w:r>
      <w:r>
        <w:rPr>
          <w:u w:val="single"/>
        </w:rPr>
        <w:t>:</w:t>
      </w:r>
    </w:p>
    <w:p w14:paraId="32D7B04A" w14:textId="21F0739B" w:rsidR="004E3DE2" w:rsidRDefault="004E3DE2" w:rsidP="004E3DE2">
      <w:pPr>
        <w:spacing w:line="240" w:lineRule="auto"/>
        <w:ind w:left="720"/>
        <w:rPr>
          <w:rFonts w:cs="Tahoma"/>
        </w:rPr>
      </w:pPr>
      <w:r>
        <w:rPr>
          <w:rFonts w:cs="Tahoma"/>
        </w:rPr>
        <w:t>Dave Martens made a recommendation to the Board that gift cards be the prize given to the poster contest winners instead of a cash prize.</w:t>
      </w:r>
    </w:p>
    <w:p w14:paraId="32D7F576" w14:textId="4542473E" w:rsidR="004E3DE2" w:rsidRDefault="004E3DE2" w:rsidP="004E3DE2">
      <w:pPr>
        <w:spacing w:line="240" w:lineRule="auto"/>
        <w:ind w:left="720"/>
        <w:rPr>
          <w:rFonts w:cs="Tahoma"/>
        </w:rPr>
      </w:pPr>
      <w:r>
        <w:rPr>
          <w:rFonts w:cs="Tahoma"/>
        </w:rPr>
        <w:t>Betsey Martens moved for approval, Don May seconded the motion, all approved.</w:t>
      </w:r>
    </w:p>
    <w:p w14:paraId="208FBC94" w14:textId="0E5B442D" w:rsidR="004E3DE2" w:rsidRDefault="004E3DE2" w:rsidP="004E3DE2">
      <w:pPr>
        <w:spacing w:line="240" w:lineRule="auto"/>
        <w:rPr>
          <w:rFonts w:cs="Tahoma"/>
          <w:u w:val="single"/>
        </w:rPr>
      </w:pPr>
      <w:r w:rsidRPr="004E3DE2">
        <w:rPr>
          <w:rFonts w:cs="Tahoma"/>
          <w:u w:val="single"/>
        </w:rPr>
        <w:t>Other Business</w:t>
      </w:r>
      <w:r>
        <w:rPr>
          <w:rFonts w:cs="Tahoma"/>
          <w:u w:val="single"/>
        </w:rPr>
        <w:t>:</w:t>
      </w:r>
    </w:p>
    <w:p w14:paraId="02E4609E" w14:textId="5CD82DE0" w:rsidR="004E3DE2" w:rsidRPr="004E3DE2" w:rsidRDefault="004E3DE2" w:rsidP="004E3DE2">
      <w:pPr>
        <w:spacing w:line="240" w:lineRule="auto"/>
        <w:rPr>
          <w:rFonts w:cs="Tahoma"/>
        </w:rPr>
      </w:pPr>
      <w:r>
        <w:rPr>
          <w:rFonts w:cs="Tahoma"/>
        </w:rPr>
        <w:t>Brian Miller provide</w:t>
      </w:r>
      <w:r w:rsidR="002F5E79">
        <w:rPr>
          <w:rFonts w:cs="Tahoma"/>
        </w:rPr>
        <w:t>d</w:t>
      </w:r>
      <w:r>
        <w:rPr>
          <w:rFonts w:cs="Tahoma"/>
        </w:rPr>
        <w:t xml:space="preserve"> the Board with a PBCA Update, sharing the current status of the court litigation and status of the PBCA Contract in Colorado.  CHFA remains the Contract </w:t>
      </w:r>
      <w:r w:rsidR="002F5E79">
        <w:rPr>
          <w:rFonts w:cs="Tahoma"/>
        </w:rPr>
        <w:t>Administrator</w:t>
      </w:r>
      <w:r>
        <w:rPr>
          <w:rFonts w:cs="Tahoma"/>
        </w:rPr>
        <w:t xml:space="preserve"> of the PBCA Program within the State of Colorado. As further details and developments </w:t>
      </w:r>
      <w:r w:rsidR="002F5E79">
        <w:rPr>
          <w:rFonts w:cs="Tahoma"/>
        </w:rPr>
        <w:t>occur, Brian will keep the Board informed.</w:t>
      </w:r>
    </w:p>
    <w:p w14:paraId="13D4F98E" w14:textId="0AA7A7AC" w:rsidR="00404B65" w:rsidRPr="00404B65" w:rsidRDefault="00404B65" w:rsidP="00404B65">
      <w:pPr>
        <w:spacing w:line="240" w:lineRule="auto"/>
        <w:rPr>
          <w:b/>
        </w:rPr>
      </w:pPr>
      <w:r w:rsidRPr="00404B65">
        <w:rPr>
          <w:b/>
        </w:rPr>
        <w:t>Th</w:t>
      </w:r>
      <w:r w:rsidR="002F5E79">
        <w:rPr>
          <w:b/>
        </w:rPr>
        <w:t>e meeting was adjourned at 12:12</w:t>
      </w:r>
      <w:r w:rsidR="00005774">
        <w:rPr>
          <w:b/>
        </w:rPr>
        <w:t xml:space="preserve"> p</w:t>
      </w:r>
      <w:r w:rsidRPr="00404B65">
        <w:rPr>
          <w:b/>
        </w:rPr>
        <w:t>.m.</w:t>
      </w:r>
    </w:p>
    <w:p w14:paraId="6C7680D8" w14:textId="319C32E5" w:rsidR="00A105B1" w:rsidRDefault="00A105B1" w:rsidP="00A105B1">
      <w:pPr>
        <w:spacing w:after="0" w:line="240" w:lineRule="auto"/>
        <w:ind w:right="-360"/>
      </w:pPr>
    </w:p>
    <w:p w14:paraId="1939CA85" w14:textId="77777777" w:rsidR="00A105B1" w:rsidRDefault="00A105B1" w:rsidP="00A105B1">
      <w:pPr>
        <w:pStyle w:val="ListParagraph"/>
        <w:spacing w:line="240" w:lineRule="auto"/>
        <w:ind w:left="1080"/>
      </w:pPr>
    </w:p>
    <w:p w14:paraId="02021E17" w14:textId="77777777" w:rsidR="007B5D93" w:rsidRDefault="007B5D93" w:rsidP="00A105B1">
      <w:pPr>
        <w:pStyle w:val="ListParagraph"/>
        <w:spacing w:line="240" w:lineRule="auto"/>
        <w:ind w:left="1080"/>
      </w:pPr>
    </w:p>
    <w:p w14:paraId="2649028B" w14:textId="77777777" w:rsidR="007B5D93" w:rsidRDefault="007B5D93" w:rsidP="00A105B1">
      <w:pPr>
        <w:pStyle w:val="ListParagraph"/>
        <w:spacing w:line="240" w:lineRule="auto"/>
        <w:ind w:left="1080"/>
      </w:pPr>
    </w:p>
    <w:sectPr w:rsidR="007B5D93"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9"/>
  </w:num>
  <w:num w:numId="4">
    <w:abstractNumId w:val="4"/>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05774"/>
    <w:rsid w:val="00052BA9"/>
    <w:rsid w:val="000E470B"/>
    <w:rsid w:val="000F2A9A"/>
    <w:rsid w:val="0013280F"/>
    <w:rsid w:val="00151D8B"/>
    <w:rsid w:val="00175F99"/>
    <w:rsid w:val="001830C0"/>
    <w:rsid w:val="0019765D"/>
    <w:rsid w:val="001B1E1F"/>
    <w:rsid w:val="001D5005"/>
    <w:rsid w:val="001E4745"/>
    <w:rsid w:val="002013B6"/>
    <w:rsid w:val="00297875"/>
    <w:rsid w:val="002D6730"/>
    <w:rsid w:val="002F5E79"/>
    <w:rsid w:val="00326B5B"/>
    <w:rsid w:val="00331086"/>
    <w:rsid w:val="0036315D"/>
    <w:rsid w:val="003753DA"/>
    <w:rsid w:val="00382909"/>
    <w:rsid w:val="00404B65"/>
    <w:rsid w:val="0043046A"/>
    <w:rsid w:val="00445957"/>
    <w:rsid w:val="00476554"/>
    <w:rsid w:val="004D7905"/>
    <w:rsid w:val="004E3DE2"/>
    <w:rsid w:val="004E5055"/>
    <w:rsid w:val="004E7A98"/>
    <w:rsid w:val="00523148"/>
    <w:rsid w:val="005E2902"/>
    <w:rsid w:val="00613DB2"/>
    <w:rsid w:val="0065443D"/>
    <w:rsid w:val="00665C05"/>
    <w:rsid w:val="006663EE"/>
    <w:rsid w:val="00685518"/>
    <w:rsid w:val="006B6976"/>
    <w:rsid w:val="006B6D35"/>
    <w:rsid w:val="006F0138"/>
    <w:rsid w:val="00745DB0"/>
    <w:rsid w:val="007B5D93"/>
    <w:rsid w:val="007C0B4F"/>
    <w:rsid w:val="007D0CC6"/>
    <w:rsid w:val="008073F4"/>
    <w:rsid w:val="00880405"/>
    <w:rsid w:val="008F4ACA"/>
    <w:rsid w:val="009062E6"/>
    <w:rsid w:val="00921E9B"/>
    <w:rsid w:val="00927896"/>
    <w:rsid w:val="0095437E"/>
    <w:rsid w:val="009E6CCB"/>
    <w:rsid w:val="00A105B1"/>
    <w:rsid w:val="00A17C0F"/>
    <w:rsid w:val="00A24B9F"/>
    <w:rsid w:val="00A31E6E"/>
    <w:rsid w:val="00A92145"/>
    <w:rsid w:val="00AA6E85"/>
    <w:rsid w:val="00AC760F"/>
    <w:rsid w:val="00AE1458"/>
    <w:rsid w:val="00B14DA1"/>
    <w:rsid w:val="00B371C6"/>
    <w:rsid w:val="00BF3174"/>
    <w:rsid w:val="00C45D8C"/>
    <w:rsid w:val="00C53FE1"/>
    <w:rsid w:val="00C80690"/>
    <w:rsid w:val="00C84DF9"/>
    <w:rsid w:val="00CB0C64"/>
    <w:rsid w:val="00CD1967"/>
    <w:rsid w:val="00D014A7"/>
    <w:rsid w:val="00D37399"/>
    <w:rsid w:val="00D41AED"/>
    <w:rsid w:val="00DB7168"/>
    <w:rsid w:val="00DE172A"/>
    <w:rsid w:val="00E05316"/>
    <w:rsid w:val="00E13372"/>
    <w:rsid w:val="00E3216F"/>
    <w:rsid w:val="00E63282"/>
    <w:rsid w:val="00E64718"/>
    <w:rsid w:val="00E738A5"/>
    <w:rsid w:val="00EC4EC6"/>
    <w:rsid w:val="00EF59A9"/>
    <w:rsid w:val="00EF6B63"/>
    <w:rsid w:val="00F0400C"/>
    <w:rsid w:val="00F55D7F"/>
    <w:rsid w:val="00F92FCC"/>
    <w:rsid w:val="00FB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F53B-882E-48CC-8F1E-FD560757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Brian Miller</cp:lastModifiedBy>
  <cp:revision>5</cp:revision>
  <dcterms:created xsi:type="dcterms:W3CDTF">2013-11-18T15:46:00Z</dcterms:created>
  <dcterms:modified xsi:type="dcterms:W3CDTF">2013-11-19T18:47:00Z</dcterms:modified>
</cp:coreProperties>
</file>