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AF75A" w14:textId="77777777" w:rsidR="00E738A5" w:rsidRPr="005D2969" w:rsidRDefault="00476554" w:rsidP="005D2969">
      <w:pPr>
        <w:pStyle w:val="NoSpacing"/>
        <w:jc w:val="center"/>
        <w:rPr>
          <w:b/>
          <w:u w:val="single"/>
        </w:rPr>
      </w:pPr>
      <w:r w:rsidRPr="005D2969">
        <w:rPr>
          <w:b/>
          <w:u w:val="single"/>
        </w:rPr>
        <w:t>Minutes</w:t>
      </w:r>
    </w:p>
    <w:p w14:paraId="6C6015F4" w14:textId="77777777" w:rsidR="00476554" w:rsidRPr="005D2969" w:rsidRDefault="00476554" w:rsidP="005D2969">
      <w:pPr>
        <w:pStyle w:val="NoSpacing"/>
        <w:jc w:val="center"/>
        <w:rPr>
          <w:b/>
        </w:rPr>
      </w:pPr>
      <w:r w:rsidRPr="005D2969">
        <w:rPr>
          <w:b/>
        </w:rPr>
        <w:t>Colorado NAHRO</w:t>
      </w:r>
    </w:p>
    <w:p w14:paraId="3D371ED0"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6A5DE11" w14:textId="45FAEB66" w:rsidR="00476554" w:rsidRPr="005D2969" w:rsidRDefault="00A24B9F" w:rsidP="005D2969">
      <w:pPr>
        <w:pStyle w:val="NoSpacing"/>
        <w:jc w:val="center"/>
        <w:rPr>
          <w:b/>
        </w:rPr>
      </w:pPr>
      <w:r w:rsidRPr="005D2969">
        <w:rPr>
          <w:b/>
        </w:rPr>
        <w:t xml:space="preserve">Board Meeting of </w:t>
      </w:r>
      <w:r w:rsidR="00212BFD">
        <w:rPr>
          <w:b/>
        </w:rPr>
        <w:t>July 31</w:t>
      </w:r>
      <w:r w:rsidR="00562DF2">
        <w:rPr>
          <w:b/>
        </w:rPr>
        <w:t>, 2014</w:t>
      </w:r>
    </w:p>
    <w:p w14:paraId="2444F71D" w14:textId="77777777" w:rsidR="00476554" w:rsidRDefault="00476554" w:rsidP="00476554">
      <w:pPr>
        <w:spacing w:line="240" w:lineRule="auto"/>
        <w:jc w:val="center"/>
        <w:rPr>
          <w:b/>
        </w:rPr>
      </w:pPr>
    </w:p>
    <w:p w14:paraId="04C8CB36" w14:textId="77777777" w:rsidR="00476554" w:rsidRDefault="00F55D7F" w:rsidP="00476554">
      <w:pPr>
        <w:spacing w:line="240" w:lineRule="auto"/>
        <w:rPr>
          <w:u w:val="single"/>
        </w:rPr>
      </w:pPr>
      <w:r>
        <w:rPr>
          <w:u w:val="single"/>
        </w:rPr>
        <w:t>AGENDA ITEM 1: INTRODUCTIONS, ROLL CALL</w:t>
      </w:r>
      <w:r w:rsidR="00AE1458">
        <w:rPr>
          <w:u w:val="single"/>
        </w:rPr>
        <w:t>:</w:t>
      </w:r>
    </w:p>
    <w:p w14:paraId="26288885" w14:textId="291A32AC" w:rsidR="00476554" w:rsidRDefault="00476554" w:rsidP="001B1E1F">
      <w:pPr>
        <w:spacing w:line="240" w:lineRule="auto"/>
        <w:ind w:left="720"/>
      </w:pPr>
      <w:r>
        <w:t xml:space="preserve">President, </w:t>
      </w:r>
      <w:r w:rsidR="000E470B">
        <w:t>Tami</w:t>
      </w:r>
      <w:r w:rsidR="00331086">
        <w:t xml:space="preserve"> Fischer</w:t>
      </w:r>
      <w:r>
        <w:t>, call</w:t>
      </w:r>
      <w:r w:rsidR="005120DD">
        <w:t>ed the meeting to order at 10:1</w:t>
      </w:r>
      <w:r w:rsidR="00212BFD">
        <w:t>4</w:t>
      </w:r>
      <w:r w:rsidR="00331086">
        <w:t xml:space="preserve"> a</w:t>
      </w:r>
      <w:r w:rsidR="00745DB0">
        <w:t>.</w:t>
      </w:r>
      <w:r w:rsidR="00331086">
        <w:t>m.</w:t>
      </w:r>
      <w:r>
        <w:t xml:space="preserve">  As there was a quorum, the following business was transacted.</w:t>
      </w:r>
    </w:p>
    <w:p w14:paraId="7C0A2F1A" w14:textId="77777777" w:rsidR="00476554" w:rsidRDefault="00476554" w:rsidP="00476554">
      <w:pPr>
        <w:spacing w:line="240" w:lineRule="auto"/>
        <w:rPr>
          <w:u w:val="single"/>
        </w:rPr>
      </w:pPr>
      <w:r>
        <w:tab/>
      </w:r>
      <w:r w:rsidRPr="00476554">
        <w:rPr>
          <w:u w:val="single"/>
        </w:rPr>
        <w:t>Board Members Present:</w:t>
      </w:r>
    </w:p>
    <w:p w14:paraId="0CCC8D68" w14:textId="74C78E95" w:rsidR="005120DD" w:rsidRDefault="00476554" w:rsidP="005120DD">
      <w:pPr>
        <w:spacing w:after="0" w:line="240" w:lineRule="auto"/>
      </w:pPr>
      <w:r>
        <w:tab/>
      </w:r>
      <w:r w:rsidR="00562DF2" w:rsidRPr="00765C9E">
        <w:t>Tami Fischer</w:t>
      </w:r>
      <w:r w:rsidRPr="00765C9E">
        <w:tab/>
      </w:r>
      <w:r w:rsidRPr="00765C9E">
        <w:tab/>
      </w:r>
      <w:r w:rsidR="00EC4EC6" w:rsidRPr="00765C9E">
        <w:tab/>
      </w:r>
      <w:r w:rsidRPr="00765C9E">
        <w:t>Lori Rosendahl</w:t>
      </w:r>
      <w:r w:rsidRPr="00765C9E">
        <w:tab/>
      </w:r>
      <w:r w:rsidR="00212BFD">
        <w:tab/>
        <w:t>Dave Martens</w:t>
      </w:r>
      <w:r w:rsidRPr="00765C9E">
        <w:tab/>
      </w:r>
      <w:r w:rsidRPr="00765C9E">
        <w:tab/>
      </w:r>
      <w:r w:rsidR="00212BFD">
        <w:tab/>
      </w:r>
      <w:r w:rsidR="00212BFD">
        <w:tab/>
      </w:r>
      <w:r w:rsidR="00212BFD">
        <w:tab/>
      </w:r>
      <w:r w:rsidR="00765C9E" w:rsidRPr="00765C9E">
        <w:t>Ann Watts</w:t>
      </w:r>
      <w:r w:rsidRPr="00765C9E">
        <w:tab/>
      </w:r>
      <w:r w:rsidRPr="00765C9E">
        <w:tab/>
      </w:r>
      <w:r w:rsidR="005120DD">
        <w:tab/>
      </w:r>
      <w:r w:rsidR="00745DB0" w:rsidRPr="00765C9E">
        <w:t>Carl Musso</w:t>
      </w:r>
      <w:r w:rsidR="00745DB0" w:rsidRPr="00765C9E">
        <w:tab/>
      </w:r>
      <w:r w:rsidR="00745DB0" w:rsidRPr="00765C9E">
        <w:tab/>
      </w:r>
      <w:r w:rsidR="00745DB0" w:rsidRPr="00765C9E">
        <w:tab/>
      </w:r>
      <w:r w:rsidR="00212BFD">
        <w:tab/>
      </w:r>
      <w:r w:rsidR="00562DF2">
        <w:tab/>
      </w:r>
      <w:r w:rsidR="00562DF2">
        <w:tab/>
      </w:r>
      <w:r w:rsidR="00562DF2">
        <w:tab/>
      </w:r>
      <w:r w:rsidR="00745DB0" w:rsidRPr="00765C9E">
        <w:t>Duane Hopkins</w:t>
      </w:r>
      <w:r w:rsidR="00745DB0" w:rsidRPr="00765C9E">
        <w:tab/>
      </w:r>
      <w:r w:rsidR="00745DB0" w:rsidRPr="00765C9E">
        <w:tab/>
      </w:r>
      <w:r w:rsidR="00745DB0" w:rsidRPr="00765C9E">
        <w:tab/>
      </w:r>
      <w:r w:rsidR="00212BFD">
        <w:t>Julie Brewen</w:t>
      </w:r>
      <w:r w:rsidR="00745DB0" w:rsidRPr="00765C9E">
        <w:tab/>
      </w:r>
      <w:r w:rsidR="00745DB0" w:rsidRPr="00765C9E">
        <w:tab/>
      </w:r>
      <w:r w:rsidR="00745DB0" w:rsidRPr="00765C9E">
        <w:tab/>
      </w:r>
      <w:r w:rsidR="00212BFD">
        <w:tab/>
      </w:r>
      <w:r w:rsidR="005120DD">
        <w:tab/>
      </w:r>
      <w:r w:rsidR="005120DD">
        <w:tab/>
      </w:r>
      <w:r w:rsidR="00212BFD">
        <w:tab/>
      </w:r>
      <w:r w:rsidR="002F5E79" w:rsidRPr="00765C9E">
        <w:t>Ed T</w:t>
      </w:r>
      <w:r w:rsidR="00765C9E" w:rsidRPr="00765C9E">
        <w:t>a</w:t>
      </w:r>
      <w:r w:rsidR="002F5E79" w:rsidRPr="00765C9E">
        <w:t>lb</w:t>
      </w:r>
      <w:r w:rsidR="00765C9E" w:rsidRPr="00765C9E">
        <w:t>o</w:t>
      </w:r>
      <w:r w:rsidR="002F5E79" w:rsidRPr="00765C9E">
        <w:t xml:space="preserve">t </w:t>
      </w:r>
      <w:r w:rsidR="002F5E79" w:rsidRPr="00765C9E">
        <w:tab/>
      </w:r>
      <w:r w:rsidR="002F5E79" w:rsidRPr="00765C9E">
        <w:tab/>
      </w:r>
      <w:r w:rsidR="002F5E79" w:rsidRPr="00765C9E">
        <w:tab/>
      </w:r>
      <w:r w:rsidR="00212BFD">
        <w:t>Jill Klosterman</w:t>
      </w:r>
      <w:r w:rsidR="00212BFD">
        <w:tab/>
      </w:r>
      <w:r w:rsidR="005120DD">
        <w:tab/>
      </w:r>
      <w:r w:rsidR="005120DD">
        <w:tab/>
      </w:r>
      <w:r w:rsidR="005120DD">
        <w:tab/>
      </w:r>
    </w:p>
    <w:p w14:paraId="5C618F25" w14:textId="3E67B307" w:rsidR="00765C9E" w:rsidRDefault="005120DD" w:rsidP="005120DD">
      <w:pPr>
        <w:spacing w:after="0" w:line="240" w:lineRule="auto"/>
      </w:pPr>
      <w:r>
        <w:tab/>
        <w:t>Ismael Guerrero</w:t>
      </w:r>
      <w:r>
        <w:tab/>
      </w:r>
      <w:r>
        <w:tab/>
      </w:r>
      <w:r w:rsidR="00212BFD" w:rsidRPr="00765C9E">
        <w:t>Don May</w:t>
      </w:r>
      <w:r w:rsidR="00212BFD">
        <w:tab/>
      </w:r>
      <w:r w:rsidR="00765C9E" w:rsidRPr="00765C9E">
        <w:tab/>
      </w:r>
      <w:r w:rsidR="00765C9E" w:rsidRPr="00765C9E">
        <w:tab/>
      </w:r>
    </w:p>
    <w:p w14:paraId="6DE0C3A7" w14:textId="77777777" w:rsidR="00A370F0" w:rsidRDefault="00A370F0" w:rsidP="001B1E1F">
      <w:pPr>
        <w:spacing w:line="240" w:lineRule="auto"/>
        <w:rPr>
          <w:u w:val="single"/>
        </w:rPr>
      </w:pPr>
    </w:p>
    <w:p w14:paraId="743DB6E1" w14:textId="77777777" w:rsidR="001B1E1F" w:rsidRDefault="00F55D7F" w:rsidP="001B1E1F">
      <w:pPr>
        <w:spacing w:line="240" w:lineRule="auto"/>
        <w:rPr>
          <w:u w:val="single"/>
        </w:rPr>
      </w:pPr>
      <w:r>
        <w:rPr>
          <w:u w:val="single"/>
        </w:rPr>
        <w:t>AGENDA ITEM 2: APPROVAL OF MINUTES</w:t>
      </w:r>
      <w:r w:rsidR="00AE1458">
        <w:rPr>
          <w:u w:val="single"/>
        </w:rPr>
        <w:t>:</w:t>
      </w:r>
    </w:p>
    <w:p w14:paraId="33B6BEEE" w14:textId="5CEE26A0" w:rsidR="00F55D7F" w:rsidRPr="00562DF2" w:rsidRDefault="00212BFD" w:rsidP="00C84DF9">
      <w:pPr>
        <w:spacing w:line="240" w:lineRule="auto"/>
        <w:rPr>
          <w:u w:val="single"/>
        </w:rPr>
      </w:pPr>
      <w:r>
        <w:t>Don May</w:t>
      </w:r>
      <w:r w:rsidR="00562DF2">
        <w:t xml:space="preserve"> </w:t>
      </w:r>
      <w:r w:rsidR="00F55D7F" w:rsidRPr="00562DF2">
        <w:t>moved to approve t</w:t>
      </w:r>
      <w:r w:rsidR="006B6976" w:rsidRPr="00562DF2">
        <w:t xml:space="preserve">he minutes of </w:t>
      </w:r>
      <w:r w:rsidR="007D0CC6" w:rsidRPr="00562DF2">
        <w:t xml:space="preserve">the </w:t>
      </w:r>
      <w:r>
        <w:rPr>
          <w:b/>
        </w:rPr>
        <w:t xml:space="preserve">April 10, 2014 </w:t>
      </w:r>
      <w:r w:rsidR="00F55D7F" w:rsidRPr="00562DF2">
        <w:t xml:space="preserve">Board meeting.  </w:t>
      </w:r>
      <w:r>
        <w:t>Julie Brewen</w:t>
      </w:r>
      <w:r w:rsidR="00F55D7F" w:rsidRPr="00562DF2">
        <w:t xml:space="preserve"> seconded the motion.  The minut</w:t>
      </w:r>
      <w:r w:rsidR="00A31E6E" w:rsidRPr="00562DF2">
        <w:t>es were approved unanimously</w:t>
      </w:r>
      <w:r w:rsidR="00F55D7F" w:rsidRPr="00562DF2">
        <w:t>.</w:t>
      </w:r>
    </w:p>
    <w:p w14:paraId="66E6AE49" w14:textId="77777777" w:rsidR="00B413B2" w:rsidRDefault="007B5D93" w:rsidP="007B5D93">
      <w:pPr>
        <w:spacing w:line="240" w:lineRule="auto"/>
        <w:rPr>
          <w:u w:val="single"/>
        </w:rPr>
      </w:pPr>
      <w:r>
        <w:rPr>
          <w:u w:val="single"/>
        </w:rPr>
        <w:t>AGENDA ITEM 3</w:t>
      </w:r>
      <w:r w:rsidR="00F55D7F">
        <w:rPr>
          <w:u w:val="single"/>
        </w:rPr>
        <w:t xml:space="preserve">: </w:t>
      </w:r>
      <w:r w:rsidR="00B413B2">
        <w:rPr>
          <w:u w:val="single"/>
        </w:rPr>
        <w:t>President’s Report</w:t>
      </w:r>
      <w:r w:rsidR="00AE1458">
        <w:rPr>
          <w:u w:val="single"/>
        </w:rPr>
        <w:t>:</w:t>
      </w:r>
    </w:p>
    <w:p w14:paraId="32FF4118" w14:textId="0570F6FC" w:rsidR="00594113" w:rsidRDefault="00594113" w:rsidP="00212BFD">
      <w:pPr>
        <w:pStyle w:val="ListParagraph"/>
        <w:numPr>
          <w:ilvl w:val="0"/>
          <w:numId w:val="20"/>
        </w:numPr>
        <w:spacing w:line="240" w:lineRule="auto"/>
      </w:pPr>
      <w:r>
        <w:t>Tami introduced Rachel, her new media and communications manager at Metro West, who is attending the meeting and will help out with the Legislator of the Year event.</w:t>
      </w:r>
    </w:p>
    <w:p w14:paraId="374CA855" w14:textId="226DC4C0" w:rsidR="00212BFD" w:rsidRDefault="00212BFD" w:rsidP="00212BFD">
      <w:pPr>
        <w:pStyle w:val="ListParagraph"/>
        <w:numPr>
          <w:ilvl w:val="0"/>
          <w:numId w:val="20"/>
        </w:numPr>
        <w:spacing w:line="240" w:lineRule="auto"/>
      </w:pPr>
      <w:r w:rsidRPr="00212BFD">
        <w:t>President Fischer announced that she has joined the Jefferson County</w:t>
      </w:r>
      <w:r>
        <w:t xml:space="preserve"> Economic Development Council, a diverse group of community leaders to evaluate how to keep Jeffco viable. Tami will be a voice for affordable housing and Colorado NAHRO. Metro West will be hosting the next meeting of this group on September 17</w:t>
      </w:r>
      <w:r w:rsidRPr="00212BFD">
        <w:rPr>
          <w:vertAlign w:val="superscript"/>
        </w:rPr>
        <w:t>th</w:t>
      </w:r>
      <w:r>
        <w:t>.</w:t>
      </w:r>
    </w:p>
    <w:p w14:paraId="6821BB9C" w14:textId="712742E9" w:rsidR="00212BFD" w:rsidRPr="00212BFD" w:rsidRDefault="00212BFD" w:rsidP="00212BFD">
      <w:pPr>
        <w:pStyle w:val="ListParagraph"/>
        <w:numPr>
          <w:ilvl w:val="0"/>
          <w:numId w:val="20"/>
        </w:numPr>
        <w:spacing w:line="240" w:lineRule="auto"/>
      </w:pPr>
      <w:r>
        <w:t>Tami announced that one her main goals for her final year as President was to increase partnerships and expand membership.</w:t>
      </w:r>
    </w:p>
    <w:p w14:paraId="5BE45C3D" w14:textId="39E64669" w:rsidR="006F0138" w:rsidRDefault="007B5D93" w:rsidP="006F0138">
      <w:pPr>
        <w:spacing w:line="240" w:lineRule="auto"/>
        <w:rPr>
          <w:u w:val="single"/>
        </w:rPr>
      </w:pPr>
      <w:r>
        <w:rPr>
          <w:u w:val="single"/>
        </w:rPr>
        <w:t xml:space="preserve">AGENDA ITEM </w:t>
      </w:r>
      <w:r w:rsidR="002B3517">
        <w:rPr>
          <w:u w:val="single"/>
        </w:rPr>
        <w:t>4</w:t>
      </w:r>
      <w:r w:rsidR="006F0138">
        <w:rPr>
          <w:u w:val="single"/>
        </w:rPr>
        <w:t>: Financial Report</w:t>
      </w:r>
      <w:r w:rsidR="00AE1458">
        <w:rPr>
          <w:u w:val="single"/>
        </w:rPr>
        <w:t>:</w:t>
      </w:r>
    </w:p>
    <w:p w14:paraId="29248167" w14:textId="059D0726" w:rsidR="00140C49" w:rsidRDefault="001D5005" w:rsidP="00C83C40">
      <w:pPr>
        <w:spacing w:line="240" w:lineRule="auto"/>
      </w:pPr>
      <w:r w:rsidRPr="00175F99">
        <w:rPr>
          <w:b/>
        </w:rPr>
        <w:t>YTD Financial Report</w:t>
      </w:r>
      <w:r>
        <w:t>– Carl Musso pr</w:t>
      </w:r>
      <w:r w:rsidR="00E341B0">
        <w:t>esented the financial statement</w:t>
      </w:r>
      <w:r>
        <w:t xml:space="preserve"> </w:t>
      </w:r>
      <w:r w:rsidR="00140C49">
        <w:t>for</w:t>
      </w:r>
      <w:r w:rsidR="00E341B0">
        <w:t xml:space="preserve"> year to date as of</w:t>
      </w:r>
      <w:r w:rsidR="00140C49">
        <w:t xml:space="preserve"> </w:t>
      </w:r>
      <w:r w:rsidR="00E341B0">
        <w:t>6/30/14</w:t>
      </w:r>
      <w:r>
        <w:t>.  Reviewed by the Boar</w:t>
      </w:r>
      <w:r w:rsidR="00326B5B">
        <w:t>d w</w:t>
      </w:r>
      <w:r w:rsidR="0095437E">
        <w:t>ere the following st</w:t>
      </w:r>
      <w:r w:rsidR="002D6730">
        <w:t>a</w:t>
      </w:r>
      <w:r w:rsidR="007B5D93">
        <w:t xml:space="preserve">tements;  </w:t>
      </w:r>
    </w:p>
    <w:p w14:paraId="5D053547" w14:textId="7C26A9B9" w:rsidR="00140C49" w:rsidRDefault="007B5D93" w:rsidP="00140C49">
      <w:pPr>
        <w:pStyle w:val="ListParagraph"/>
        <w:numPr>
          <w:ilvl w:val="0"/>
          <w:numId w:val="13"/>
        </w:numPr>
        <w:spacing w:line="240" w:lineRule="auto"/>
      </w:pPr>
      <w:r>
        <w:t xml:space="preserve">Balance Sheet as of </w:t>
      </w:r>
      <w:r w:rsidR="00E341B0">
        <w:t>6</w:t>
      </w:r>
      <w:r w:rsidR="001F167F">
        <w:t>/3</w:t>
      </w:r>
      <w:r w:rsidR="00E341B0">
        <w:t>0</w:t>
      </w:r>
      <w:r w:rsidR="001F167F">
        <w:t>/2014 with 12/31/2013</w:t>
      </w:r>
      <w:r w:rsidR="0095437E">
        <w:t xml:space="preserve"> balance for comparison</w:t>
      </w:r>
    </w:p>
    <w:p w14:paraId="5E5B9D07" w14:textId="49FEDC74" w:rsidR="00140C49" w:rsidRDefault="007B5D93" w:rsidP="00140C49">
      <w:pPr>
        <w:pStyle w:val="ListParagraph"/>
        <w:numPr>
          <w:ilvl w:val="0"/>
          <w:numId w:val="13"/>
        </w:numPr>
        <w:spacing w:line="240" w:lineRule="auto"/>
      </w:pPr>
      <w:r>
        <w:t xml:space="preserve">Annual budget comparison to </w:t>
      </w:r>
      <w:r w:rsidR="00E341B0">
        <w:t>6</w:t>
      </w:r>
      <w:r w:rsidR="001F167F">
        <w:t>/3</w:t>
      </w:r>
      <w:r w:rsidR="00E341B0">
        <w:t>0</w:t>
      </w:r>
      <w:r w:rsidR="001F167F">
        <w:t>/2014</w:t>
      </w:r>
      <w:r w:rsidR="0095437E">
        <w:t xml:space="preserve"> </w:t>
      </w:r>
    </w:p>
    <w:p w14:paraId="39159EC9" w14:textId="2803A39D" w:rsidR="002D6730" w:rsidRDefault="0095437E" w:rsidP="00140C49">
      <w:pPr>
        <w:pStyle w:val="ListParagraph"/>
        <w:numPr>
          <w:ilvl w:val="0"/>
          <w:numId w:val="13"/>
        </w:numPr>
        <w:spacing w:line="240" w:lineRule="auto"/>
      </w:pPr>
      <w:r>
        <w:t>Memb</w:t>
      </w:r>
      <w:r w:rsidR="009E6CCB">
        <w:t>er</w:t>
      </w:r>
      <w:r w:rsidR="00C32CDC">
        <w:t xml:space="preserve"> listing for 2014 </w:t>
      </w:r>
      <w:r w:rsidR="007B5D93">
        <w:t xml:space="preserve">dues as of </w:t>
      </w:r>
      <w:r w:rsidR="00E341B0">
        <w:t>6</w:t>
      </w:r>
      <w:r w:rsidR="001F167F">
        <w:t>/3</w:t>
      </w:r>
      <w:r w:rsidR="00E341B0">
        <w:t>0</w:t>
      </w:r>
      <w:r w:rsidR="001F167F">
        <w:t>/2014</w:t>
      </w:r>
      <w:r w:rsidR="002D6730">
        <w:t xml:space="preserve"> </w:t>
      </w:r>
    </w:p>
    <w:p w14:paraId="62B3723D" w14:textId="30E59FB3" w:rsidR="00326B5B" w:rsidRDefault="001F167F" w:rsidP="00C83C40">
      <w:pPr>
        <w:spacing w:line="240" w:lineRule="auto"/>
      </w:pPr>
      <w:r>
        <w:t xml:space="preserve">As of </w:t>
      </w:r>
      <w:r w:rsidR="00E341B0">
        <w:t>6</w:t>
      </w:r>
      <w:r>
        <w:t>/3</w:t>
      </w:r>
      <w:r w:rsidR="00E341B0">
        <w:t>0</w:t>
      </w:r>
      <w:r w:rsidR="00C32CDC">
        <w:t>/2014</w:t>
      </w:r>
      <w:r w:rsidR="002D6730">
        <w:t>, Colorado NAHRO ha</w:t>
      </w:r>
      <w:r w:rsidR="00685518">
        <w:t xml:space="preserve">s a recognized </w:t>
      </w:r>
      <w:r w:rsidR="00C32CDC">
        <w:t>gain</w:t>
      </w:r>
      <w:r w:rsidR="00685518">
        <w:t xml:space="preserve"> of $</w:t>
      </w:r>
      <w:r w:rsidR="00E341B0">
        <w:t>47,027.50</w:t>
      </w:r>
      <w:r w:rsidR="002D6730">
        <w:t>, w</w:t>
      </w:r>
      <w:r w:rsidR="009E6CCB">
        <w:t xml:space="preserve">ith a cash balance of </w:t>
      </w:r>
      <w:r w:rsidR="00685518">
        <w:t>$</w:t>
      </w:r>
      <w:r w:rsidR="00E341B0">
        <w:t>92</w:t>
      </w:r>
      <w:r>
        <w:t>,</w:t>
      </w:r>
      <w:r w:rsidR="00E341B0">
        <w:t>890</w:t>
      </w:r>
      <w:r>
        <w:t>.</w:t>
      </w:r>
      <w:r w:rsidR="00E341B0">
        <w:t>79</w:t>
      </w:r>
      <w:r w:rsidR="00C83C40">
        <w:t>.</w:t>
      </w:r>
    </w:p>
    <w:p w14:paraId="19328573" w14:textId="7E0A5628" w:rsidR="00326B5B" w:rsidRDefault="00326B5B" w:rsidP="00C83C40">
      <w:pPr>
        <w:spacing w:line="240" w:lineRule="auto"/>
      </w:pPr>
      <w:r>
        <w:t>Also reviewed was the Colorado NAHR</w:t>
      </w:r>
      <w:r w:rsidR="00685518">
        <w:t xml:space="preserve">O Membership Dues as of </w:t>
      </w:r>
      <w:r w:rsidR="00E341B0">
        <w:t>6</w:t>
      </w:r>
      <w:r w:rsidR="00C32CDC">
        <w:t>/</w:t>
      </w:r>
      <w:r w:rsidR="00E341B0">
        <w:t>30</w:t>
      </w:r>
      <w:r w:rsidR="00C32CDC">
        <w:t>/2014</w:t>
      </w:r>
      <w:r w:rsidR="00E341B0">
        <w:t xml:space="preserve"> with a total collected of $19,071.41.</w:t>
      </w:r>
    </w:p>
    <w:p w14:paraId="1E15209A" w14:textId="74661E09" w:rsidR="00E341B0" w:rsidRDefault="00E341B0" w:rsidP="00C83C40">
      <w:pPr>
        <w:spacing w:line="240" w:lineRule="auto"/>
      </w:pPr>
      <w:r>
        <w:lastRenderedPageBreak/>
        <w:t xml:space="preserve">Carl Musso then presented the </w:t>
      </w:r>
      <w:r w:rsidR="003B7021">
        <w:t>final Independent Audit report for December 31, 2013. The report showed net assets of $43,534 against net assets for December 31, 2012 of $69,453. The decrease in assets was due to lesser that normal profits for the annual conference as a result of the profit sharing with Mountain Plains NAHRO as conference co-hosts. Another factor was the consulting fee paid in 2013 for our Legislative Liaison. The final opinion of the audit is that “the changes in its net asset and its cash flows for the years then ended in accordance with accounting principles generally accepted in the United States of America”.</w:t>
      </w:r>
    </w:p>
    <w:p w14:paraId="6D984400" w14:textId="411693CD" w:rsidR="00E341B0" w:rsidRDefault="00E341B0" w:rsidP="00C83C40">
      <w:pPr>
        <w:spacing w:line="240" w:lineRule="auto"/>
      </w:pPr>
      <w:r>
        <w:t xml:space="preserve">Dave Martens then presented the Grand Junction Conference financial report and indicated that the conference was very successful netting approximately $40,000 with total revenue of $113,835 and expenses of $74,766. </w:t>
      </w:r>
      <w:r w:rsidR="008E2119">
        <w:t>Dave</w:t>
      </w:r>
      <w:r>
        <w:t xml:space="preserve"> and Carl are doing a final reconciliation.</w:t>
      </w:r>
    </w:p>
    <w:p w14:paraId="423646D9" w14:textId="3850E89C" w:rsidR="000F2A9A" w:rsidRPr="00C32CDC" w:rsidRDefault="00E341B0" w:rsidP="00C83C40">
      <w:pPr>
        <w:spacing w:line="240" w:lineRule="auto"/>
      </w:pPr>
      <w:r>
        <w:t>Ismael Guerrero</w:t>
      </w:r>
      <w:r w:rsidR="002D6730" w:rsidRPr="00C32CDC">
        <w:t xml:space="preserve"> </w:t>
      </w:r>
      <w:r w:rsidR="00C83C40" w:rsidRPr="00C32CDC">
        <w:t>moved for approval</w:t>
      </w:r>
      <w:r w:rsidR="00326B5B" w:rsidRPr="00C32CDC">
        <w:t xml:space="preserve">, </w:t>
      </w:r>
      <w:r>
        <w:t>Tami Fischer seconded</w:t>
      </w:r>
      <w:r w:rsidR="00685518" w:rsidRPr="00C32CDC">
        <w:t xml:space="preserve"> </w:t>
      </w:r>
      <w:r w:rsidR="00175F99" w:rsidRPr="00C32CDC">
        <w:t>the motion, all approved.</w:t>
      </w:r>
    </w:p>
    <w:p w14:paraId="7D906349" w14:textId="633C3715" w:rsidR="00AE1458" w:rsidRDefault="00685518" w:rsidP="00AE1458">
      <w:pPr>
        <w:spacing w:line="240" w:lineRule="auto"/>
        <w:rPr>
          <w:u w:val="single"/>
        </w:rPr>
      </w:pPr>
      <w:r>
        <w:rPr>
          <w:u w:val="single"/>
        </w:rPr>
        <w:t xml:space="preserve">AGENDA ITEM </w:t>
      </w:r>
      <w:r w:rsidR="002B3517">
        <w:rPr>
          <w:u w:val="single"/>
        </w:rPr>
        <w:t>5</w:t>
      </w:r>
      <w:r w:rsidR="00AE1458">
        <w:rPr>
          <w:u w:val="single"/>
        </w:rPr>
        <w:t>:</w:t>
      </w:r>
      <w:r>
        <w:rPr>
          <w:u w:val="single"/>
        </w:rPr>
        <w:t xml:space="preserve"> </w:t>
      </w:r>
      <w:r w:rsidR="00A370F0">
        <w:rPr>
          <w:u w:val="single"/>
        </w:rPr>
        <w:t>Old Business</w:t>
      </w:r>
    </w:p>
    <w:p w14:paraId="0AE9B6C9" w14:textId="1308659E" w:rsidR="001F167F" w:rsidRPr="001F167F" w:rsidRDefault="001F167F" w:rsidP="00A370F0">
      <w:pPr>
        <w:pStyle w:val="ListParagraph"/>
        <w:numPr>
          <w:ilvl w:val="0"/>
          <w:numId w:val="14"/>
        </w:numPr>
        <w:spacing w:line="240" w:lineRule="auto"/>
      </w:pPr>
      <w:r w:rsidRPr="00AB793F">
        <w:rPr>
          <w:u w:val="single"/>
        </w:rPr>
        <w:t>Legislator of the Year</w:t>
      </w:r>
      <w:r w:rsidRPr="001F167F">
        <w:t xml:space="preserve"> – </w:t>
      </w:r>
      <w:r w:rsidR="003B7021">
        <w:t>President Fischer indicated that the first annual CoNAHRO Legislator of the Year award will be presented to Representative Perlmutter on Monday, October 6 at 4:00pm. The location is to be determined but she thought we could do it at Metro West’s Lamar Station property.</w:t>
      </w:r>
      <w:r w:rsidR="00924D14">
        <w:t xml:space="preserve"> The group agreed that the award should be included as part of the Housing America campaign. A committee was formed to promote and organize the event comprised of Lori Rosendahl, Don May, Dave Martens and Rachel (from Metro West).</w:t>
      </w:r>
      <w:r w:rsidR="00594113">
        <w:t xml:space="preserve"> It was agreed that we should set up a teleconference soon to produce an invitation that should be sent out by Labor Day. A “Save the Date” broadcast should go out by mid-August. The committee also needs to produce a guest list for invitees. Ed Talbot suggested that we consider the NAHRO Awards of Merit Boards and Videos to be used for the presentation during the event.</w:t>
      </w:r>
    </w:p>
    <w:p w14:paraId="1C00D948" w14:textId="36BF2D91" w:rsidR="001F167F" w:rsidRPr="001F167F" w:rsidRDefault="005D6E79" w:rsidP="00E55593">
      <w:pPr>
        <w:pStyle w:val="ListParagraph"/>
        <w:numPr>
          <w:ilvl w:val="0"/>
          <w:numId w:val="14"/>
        </w:numPr>
        <w:spacing w:line="240" w:lineRule="auto"/>
      </w:pPr>
      <w:r>
        <w:rPr>
          <w:u w:val="single"/>
        </w:rPr>
        <w:t>Housing America Event</w:t>
      </w:r>
      <w:r>
        <w:t xml:space="preserve"> – </w:t>
      </w:r>
      <w:r w:rsidR="00594113">
        <w:t xml:space="preserve">Dave Martens presented the results of the Poster Contest event and mentioned that 7 total posters were sent to national NAHRO to be judged in the national competition. </w:t>
      </w:r>
      <w:r w:rsidR="001A3298">
        <w:t>Three category winners will receive $100 Visa Gift Cards. There were three posters in the K-5 category; three posters in the Middle School category; and one poster from the high school category. Dave was happy with the judging process that utilized the web page and survey monkey so Board members could all participate electronically, eliminating the need for a face-to-face meeting to judge the posters.</w:t>
      </w:r>
    </w:p>
    <w:p w14:paraId="747CE390" w14:textId="38F714B1" w:rsidR="00D37399" w:rsidRDefault="00D37399" w:rsidP="00D37399">
      <w:pPr>
        <w:spacing w:line="240" w:lineRule="auto"/>
        <w:rPr>
          <w:u w:val="single"/>
        </w:rPr>
      </w:pPr>
      <w:r>
        <w:rPr>
          <w:u w:val="single"/>
        </w:rPr>
        <w:t xml:space="preserve">AGENDA ITEM </w:t>
      </w:r>
      <w:r w:rsidR="002B3517">
        <w:rPr>
          <w:u w:val="single"/>
        </w:rPr>
        <w:t>6</w:t>
      </w:r>
      <w:r>
        <w:rPr>
          <w:u w:val="single"/>
        </w:rPr>
        <w:t xml:space="preserve">: </w:t>
      </w:r>
      <w:r w:rsidR="002B3517">
        <w:rPr>
          <w:u w:val="single"/>
        </w:rPr>
        <w:t>New Business</w:t>
      </w:r>
    </w:p>
    <w:p w14:paraId="5F43DBAE" w14:textId="0853B534" w:rsidR="001A3298" w:rsidRPr="001A3298" w:rsidRDefault="001A3298" w:rsidP="00383F98">
      <w:pPr>
        <w:pStyle w:val="ListParagraph"/>
        <w:numPr>
          <w:ilvl w:val="0"/>
          <w:numId w:val="17"/>
        </w:numPr>
        <w:spacing w:line="240" w:lineRule="auto"/>
      </w:pPr>
      <w:r>
        <w:rPr>
          <w:u w:val="single"/>
        </w:rPr>
        <w:t xml:space="preserve">Barb Cook Scholarship- </w:t>
      </w:r>
      <w:r w:rsidRPr="001A3298">
        <w:t>President Fischer</w:t>
      </w:r>
      <w:r>
        <w:t xml:space="preserve"> </w:t>
      </w:r>
      <w:r w:rsidR="009677DE">
        <w:t>initiated a discussion about whether CoNAHRO could devote some of its educational scholarship funds to the Mountain Plains Barb Cook Scholarship fund so that members are not put in the position of being asked to contribute to both funds every year. Don May motioned that CoNAHRO set up a committee to evaluate ways each state in the region can contribute to Barb Cook Scholarship fund that would then be presented to Mountain Plains NAHRO for consideration by the other state chapters. Ismael Guerrero seconded the motion- all approved. Ismael mentioned that the committee should address the possibility that an objection could be raised about scholarship funds collected at state conferences being used for regional scholarships.</w:t>
      </w:r>
    </w:p>
    <w:p w14:paraId="54784DD6" w14:textId="65272E07" w:rsidR="00383F98" w:rsidRPr="00B24136" w:rsidRDefault="00B24136" w:rsidP="00383F98">
      <w:pPr>
        <w:pStyle w:val="ListParagraph"/>
        <w:numPr>
          <w:ilvl w:val="0"/>
          <w:numId w:val="17"/>
        </w:numPr>
        <w:spacing w:line="240" w:lineRule="auto"/>
        <w:rPr>
          <w:u w:val="single"/>
        </w:rPr>
      </w:pPr>
      <w:r>
        <w:rPr>
          <w:u w:val="single"/>
        </w:rPr>
        <w:t>FHLB Legislative Event</w:t>
      </w:r>
      <w:r w:rsidR="00383F98">
        <w:t xml:space="preserve"> – </w:t>
      </w:r>
      <w:r>
        <w:t>Ismael Guerrero reported that Mayor Hancock and</w:t>
      </w:r>
      <w:r w:rsidRPr="00B24136">
        <w:t xml:space="preserve"> </w:t>
      </w:r>
      <w:r>
        <w:t xml:space="preserve">the City of Denver Office of Economic Development was interested in organizing a regional affordable housing summit that combines participants from CoNAHRO, Housing Colorado, and regional Mayors that focuses on homelessness, workforce housing and home ownership issues. The event would be </w:t>
      </w:r>
      <w:r>
        <w:lastRenderedPageBreak/>
        <w:t>targeted to policy makers with the goal of providing education about these issues. The Federal Home Loan Bank is also interested in doing a similar type event and has agreed to combine forces and be a partial sponsor. They are trying to put this event together for the first quarter of 2015. Ismael will see if Housing America can have a named roll in this event.</w:t>
      </w:r>
    </w:p>
    <w:p w14:paraId="2B1DA4DA" w14:textId="50BB6D77" w:rsidR="00B24136" w:rsidRDefault="00B24136" w:rsidP="00383F98">
      <w:pPr>
        <w:pStyle w:val="ListParagraph"/>
        <w:numPr>
          <w:ilvl w:val="0"/>
          <w:numId w:val="17"/>
        </w:numPr>
        <w:spacing w:line="240" w:lineRule="auto"/>
        <w:rPr>
          <w:u w:val="single"/>
        </w:rPr>
      </w:pPr>
      <w:r>
        <w:rPr>
          <w:u w:val="single"/>
        </w:rPr>
        <w:t>National Reports</w:t>
      </w:r>
    </w:p>
    <w:p w14:paraId="2B49FEA9" w14:textId="31DBC150" w:rsidR="00B24136" w:rsidRDefault="00B24136" w:rsidP="00B24136">
      <w:pPr>
        <w:pStyle w:val="ListParagraph"/>
        <w:spacing w:line="240" w:lineRule="auto"/>
      </w:pPr>
      <w:r>
        <w:rPr>
          <w:u w:val="single"/>
        </w:rPr>
        <w:t xml:space="preserve">Legislative Network- </w:t>
      </w:r>
      <w:r>
        <w:t xml:space="preserve">Don May reported that </w:t>
      </w:r>
      <w:r w:rsidR="00027B00">
        <w:t xml:space="preserve">ten </w:t>
      </w:r>
      <w:r>
        <w:t>states are working on regulatory reform</w:t>
      </w:r>
      <w:r w:rsidR="00285D13">
        <w:t>, Colorado included, and doing a sign-on type letter. Julie Brewen is helping Don put a work plan together for the Leg Network Task Force to give more structure.</w:t>
      </w:r>
    </w:p>
    <w:p w14:paraId="6D15BCF8" w14:textId="77777777" w:rsidR="00285D13" w:rsidRDefault="00285D13" w:rsidP="00B24136">
      <w:pPr>
        <w:pStyle w:val="ListParagraph"/>
        <w:spacing w:line="240" w:lineRule="auto"/>
      </w:pPr>
    </w:p>
    <w:p w14:paraId="64E88DAA" w14:textId="7E0FF804" w:rsidR="00285D13" w:rsidRDefault="00285D13" w:rsidP="00B24136">
      <w:pPr>
        <w:pStyle w:val="ListParagraph"/>
        <w:spacing w:line="240" w:lineRule="auto"/>
      </w:pPr>
      <w:r>
        <w:rPr>
          <w:u w:val="single"/>
        </w:rPr>
        <w:t>IRGE</w:t>
      </w:r>
      <w:proofErr w:type="gramStart"/>
      <w:r>
        <w:rPr>
          <w:u w:val="single"/>
        </w:rPr>
        <w:t>-</w:t>
      </w:r>
      <w:r w:rsidRPr="00285D13">
        <w:t xml:space="preserve"> </w:t>
      </w:r>
      <w:r>
        <w:rPr>
          <w:u w:val="single"/>
        </w:rPr>
        <w:t xml:space="preserve"> </w:t>
      </w:r>
      <w:r w:rsidRPr="00285D13">
        <w:t>Julie</w:t>
      </w:r>
      <w:proofErr w:type="gramEnd"/>
      <w:r w:rsidRPr="00285D13">
        <w:t xml:space="preserve"> Brewen</w:t>
      </w:r>
      <w:r>
        <w:t xml:space="preserve"> reported that the committee has identified a research topic which is “understanding social housing reform in other countries”. They are organizing a brown bag lunch educational opportunity for people in the regions and the states to discuss this initiative. Since the Mountain Plains region does not have an active IRGE committee they need to evaluate other ways to get the word out.</w:t>
      </w:r>
    </w:p>
    <w:p w14:paraId="45AAAD03" w14:textId="77777777" w:rsidR="00285D13" w:rsidRDefault="00285D13" w:rsidP="00B24136">
      <w:pPr>
        <w:pStyle w:val="ListParagraph"/>
        <w:spacing w:line="240" w:lineRule="auto"/>
      </w:pPr>
    </w:p>
    <w:p w14:paraId="3FBC13CC" w14:textId="4F7E9AFB" w:rsidR="00285D13" w:rsidRDefault="00285D13" w:rsidP="00B24136">
      <w:pPr>
        <w:pStyle w:val="ListParagraph"/>
        <w:spacing w:line="240" w:lineRule="auto"/>
      </w:pPr>
      <w:r w:rsidRPr="004B2F74">
        <w:rPr>
          <w:u w:val="single"/>
        </w:rPr>
        <w:t>Professional Development</w:t>
      </w:r>
      <w:r>
        <w:t xml:space="preserve">- Duane Hopkins reported that he has formed two work groups: one to look at the Mountain Plains NAHRO request for consideration of Commissioner Training licensing; and one to look at CEUs and when they can be received (e.g. should national committee members get CEUs for participation on national committees). Announce that Jeff Falcusan will be replacing Sharon Sherrill and they are looking </w:t>
      </w:r>
      <w:proofErr w:type="gramStart"/>
      <w:r>
        <w:t>a new</w:t>
      </w:r>
      <w:proofErr w:type="gramEnd"/>
      <w:r>
        <w:t xml:space="preserve"> roles for Sharon.</w:t>
      </w:r>
    </w:p>
    <w:p w14:paraId="31959FF8" w14:textId="77777777" w:rsidR="004B2F74" w:rsidRDefault="004B2F74" w:rsidP="00B24136">
      <w:pPr>
        <w:pStyle w:val="ListParagraph"/>
        <w:spacing w:line="240" w:lineRule="auto"/>
      </w:pPr>
    </w:p>
    <w:p w14:paraId="5426B9F8" w14:textId="27EE16CC" w:rsidR="004B2F74" w:rsidRDefault="004B2F74" w:rsidP="00B24136">
      <w:pPr>
        <w:pStyle w:val="ListParagraph"/>
        <w:spacing w:line="240" w:lineRule="auto"/>
      </w:pPr>
      <w:r w:rsidRPr="004B2F74">
        <w:rPr>
          <w:u w:val="single"/>
        </w:rPr>
        <w:t>Member Services</w:t>
      </w:r>
      <w:r>
        <w:t xml:space="preserve">- Dave Martens reported three main items from the Committee work. There is a slight decline in membership and participation at conferences, mainly the smaller agencies. The committee is embracing the MPNAHRO resolution that requested greater outreach to CD and Homeless agencies for potential recruitment, </w:t>
      </w:r>
      <w:proofErr w:type="gramStart"/>
      <w:r>
        <w:t>The</w:t>
      </w:r>
      <w:proofErr w:type="gramEnd"/>
      <w:r>
        <w:t xml:space="preserve"> committee is also working on revamping the awards presentation strategy at conferences. And finally, the committee passed a resolution requesting that NAHRO leadership for a committee comprised of representatives from each of the national standing committees to work on re-branding NAHRO.</w:t>
      </w:r>
    </w:p>
    <w:p w14:paraId="73ED5B1C" w14:textId="77777777" w:rsidR="004B2F74" w:rsidRDefault="004B2F74" w:rsidP="00B24136">
      <w:pPr>
        <w:pStyle w:val="ListParagraph"/>
        <w:spacing w:line="240" w:lineRule="auto"/>
      </w:pPr>
    </w:p>
    <w:p w14:paraId="73CD3A8E" w14:textId="2A44DFE5" w:rsidR="004B2F74" w:rsidRDefault="004B2F74" w:rsidP="00B24136">
      <w:pPr>
        <w:pStyle w:val="ListParagraph"/>
        <w:spacing w:line="240" w:lineRule="auto"/>
      </w:pPr>
      <w:proofErr w:type="gramStart"/>
      <w:r w:rsidRPr="004B2F74">
        <w:rPr>
          <w:u w:val="single"/>
        </w:rPr>
        <w:t>Commissioners</w:t>
      </w:r>
      <w:r>
        <w:t>- Joan Smith absent.</w:t>
      </w:r>
      <w:proofErr w:type="gramEnd"/>
    </w:p>
    <w:p w14:paraId="3ED91D46" w14:textId="77777777" w:rsidR="004B2F74" w:rsidRDefault="004B2F74" w:rsidP="00B24136">
      <w:pPr>
        <w:pStyle w:val="ListParagraph"/>
        <w:spacing w:line="240" w:lineRule="auto"/>
      </w:pPr>
    </w:p>
    <w:p w14:paraId="2F4E2963" w14:textId="5AE2CB31" w:rsidR="004B2F74" w:rsidRDefault="004B2F74" w:rsidP="00B24136">
      <w:pPr>
        <w:pStyle w:val="ListParagraph"/>
        <w:spacing w:line="240" w:lineRule="auto"/>
      </w:pPr>
      <w:r w:rsidRPr="00544BBB">
        <w:rPr>
          <w:u w:val="single"/>
        </w:rPr>
        <w:t>Housing</w:t>
      </w:r>
      <w:r>
        <w:t xml:space="preserve">- Lori Rosendahl said the committee talked about: FSS funding issues; the need for clarifying the 2014 cost savings implementation for S8; </w:t>
      </w:r>
      <w:r w:rsidR="00544BBB">
        <w:t xml:space="preserve">and </w:t>
      </w:r>
      <w:r>
        <w:t>HERA issue</w:t>
      </w:r>
      <w:r w:rsidR="00544BBB">
        <w:t>s</w:t>
      </w:r>
      <w:r>
        <w:t>. Lori wants future housing meetings to focus on VASH</w:t>
      </w:r>
      <w:r w:rsidR="00544BBB">
        <w:t xml:space="preserve"> which is not working the way it was intended. She wants MPNAHRO to do a resolution to get this on the committee’s agenda. Lori will draft the resolution for consideration by CoNAHRO and then passed to MPNAHRO for implementation.</w:t>
      </w:r>
    </w:p>
    <w:p w14:paraId="4999EF4A" w14:textId="77777777" w:rsidR="00544BBB" w:rsidRDefault="00544BBB" w:rsidP="00B24136">
      <w:pPr>
        <w:pStyle w:val="ListParagraph"/>
        <w:spacing w:line="240" w:lineRule="auto"/>
      </w:pPr>
    </w:p>
    <w:p w14:paraId="317DD794" w14:textId="76049BF2" w:rsidR="00544BBB" w:rsidRDefault="00544BBB" w:rsidP="00B24136">
      <w:pPr>
        <w:pStyle w:val="ListParagraph"/>
        <w:spacing w:line="240" w:lineRule="auto"/>
        <w:rPr>
          <w:i/>
        </w:rPr>
      </w:pPr>
      <w:r w:rsidRPr="00544BBB">
        <w:rPr>
          <w:i/>
        </w:rPr>
        <w:t>Julie Brewen suggested that in the future we have national committee representatives provide written reports that can be provided before the meeting and then focus on action items during the Board meetings. All agreed that this would be a good idea.</w:t>
      </w:r>
    </w:p>
    <w:p w14:paraId="29DF7885" w14:textId="77777777" w:rsidR="00544BBB" w:rsidRDefault="00544BBB" w:rsidP="00B24136">
      <w:pPr>
        <w:pStyle w:val="ListParagraph"/>
        <w:spacing w:line="240" w:lineRule="auto"/>
        <w:rPr>
          <w:i/>
        </w:rPr>
      </w:pPr>
    </w:p>
    <w:p w14:paraId="55C1D432" w14:textId="7256F555" w:rsidR="00544BBB" w:rsidRPr="00544BBB" w:rsidRDefault="00544BBB" w:rsidP="00544BBB">
      <w:pPr>
        <w:pStyle w:val="ListParagraph"/>
        <w:numPr>
          <w:ilvl w:val="0"/>
          <w:numId w:val="17"/>
        </w:numPr>
        <w:spacing w:line="240" w:lineRule="auto"/>
        <w:rPr>
          <w:u w:val="single"/>
        </w:rPr>
      </w:pPr>
      <w:r w:rsidRPr="00544BBB">
        <w:rPr>
          <w:u w:val="single"/>
        </w:rPr>
        <w:t>Other Reports or New Business</w:t>
      </w:r>
    </w:p>
    <w:p w14:paraId="0D0EA1FD" w14:textId="056831F0" w:rsidR="00544BBB" w:rsidRPr="00544BBB" w:rsidRDefault="00544BBB" w:rsidP="00544BBB">
      <w:pPr>
        <w:pStyle w:val="ListParagraph"/>
        <w:spacing w:line="240" w:lineRule="auto"/>
      </w:pPr>
      <w:r>
        <w:t>Ismael Guerrero reported that HUD representative Dan Gome</w:t>
      </w:r>
      <w:r w:rsidR="00027B00">
        <w:t>z</w:t>
      </w:r>
      <w:bookmarkStart w:id="0" w:name="_GoBack"/>
      <w:bookmarkEnd w:id="0"/>
      <w:r>
        <w:t xml:space="preserve"> is pushing on regional consortia siting the Chicago model. HUD has published new rule on making consortia easier to form. Tami and Ismael attended a meeting with HUD and other housing leaders discussing this issue</w:t>
      </w:r>
      <w:r w:rsidR="005B4112">
        <w:t xml:space="preserve"> </w:t>
      </w:r>
      <w:proofErr w:type="gramStart"/>
      <w:r w:rsidR="005B4112">
        <w:t>They</w:t>
      </w:r>
      <w:proofErr w:type="gramEnd"/>
      <w:r w:rsidR="005B4112">
        <w:t xml:space="preserve"> don’t see a need to form more consortia and stated that the focus should be on getting full funding for vouchers before starting something new.</w:t>
      </w:r>
    </w:p>
    <w:p w14:paraId="30A37A01" w14:textId="3C9F5FA1" w:rsidR="00CB0C64" w:rsidRDefault="00CB0C64" w:rsidP="00CB0C64">
      <w:pPr>
        <w:spacing w:line="240" w:lineRule="auto"/>
        <w:rPr>
          <w:u w:val="single"/>
        </w:rPr>
      </w:pPr>
      <w:r>
        <w:rPr>
          <w:u w:val="single"/>
        </w:rPr>
        <w:lastRenderedPageBreak/>
        <w:t xml:space="preserve">AGENDA ITEM </w:t>
      </w:r>
      <w:r w:rsidR="002D51C9">
        <w:rPr>
          <w:u w:val="single"/>
        </w:rPr>
        <w:t>7</w:t>
      </w:r>
      <w:r>
        <w:rPr>
          <w:u w:val="single"/>
        </w:rPr>
        <w:t xml:space="preserve">: </w:t>
      </w:r>
      <w:r w:rsidR="005B4112">
        <w:rPr>
          <w:u w:val="single"/>
        </w:rPr>
        <w:t>State Committee Reports</w:t>
      </w:r>
    </w:p>
    <w:p w14:paraId="49246CB1" w14:textId="1C1A69BA" w:rsidR="005B4112" w:rsidRPr="005B4112" w:rsidRDefault="005B4112" w:rsidP="002124B6">
      <w:pPr>
        <w:pStyle w:val="ListParagraph"/>
        <w:numPr>
          <w:ilvl w:val="0"/>
          <w:numId w:val="18"/>
        </w:numPr>
        <w:spacing w:line="240" w:lineRule="auto"/>
        <w:rPr>
          <w:u w:val="single"/>
        </w:rPr>
      </w:pPr>
      <w:r>
        <w:rPr>
          <w:u w:val="single"/>
        </w:rPr>
        <w:t xml:space="preserve">Housing- </w:t>
      </w:r>
      <w:r>
        <w:t>Julie Brewen made a motion that CoNAHRO draft a letter of support to support an increase in the housing portion of CDBG-Disaster Relief funding. Ed Talbot expressed concerns about diluting the fund from other Community Development concerns. The motion passed with one abstention and one opposed.</w:t>
      </w:r>
    </w:p>
    <w:p w14:paraId="0F1AB31F" w14:textId="632CCB7E" w:rsidR="005B4112" w:rsidRPr="005B4112" w:rsidRDefault="005B4112" w:rsidP="002124B6">
      <w:pPr>
        <w:pStyle w:val="ListParagraph"/>
        <w:numPr>
          <w:ilvl w:val="0"/>
          <w:numId w:val="18"/>
        </w:numPr>
        <w:spacing w:line="240" w:lineRule="auto"/>
        <w:rPr>
          <w:u w:val="single"/>
        </w:rPr>
      </w:pPr>
      <w:r>
        <w:rPr>
          <w:u w:val="single"/>
        </w:rPr>
        <w:t>Co</w:t>
      </w:r>
      <w:r w:rsidR="008E2119">
        <w:rPr>
          <w:u w:val="single"/>
        </w:rPr>
        <w:t>m</w:t>
      </w:r>
      <w:r>
        <w:rPr>
          <w:u w:val="single"/>
        </w:rPr>
        <w:t xml:space="preserve">munity Development- </w:t>
      </w:r>
      <w:r>
        <w:t>Jennifer Eby absent.</w:t>
      </w:r>
    </w:p>
    <w:p w14:paraId="21255889" w14:textId="03F6A06D" w:rsidR="005B4112" w:rsidRDefault="005B4112" w:rsidP="002124B6">
      <w:pPr>
        <w:pStyle w:val="ListParagraph"/>
        <w:numPr>
          <w:ilvl w:val="0"/>
          <w:numId w:val="18"/>
        </w:numPr>
        <w:spacing w:line="240" w:lineRule="auto"/>
        <w:rPr>
          <w:u w:val="single"/>
        </w:rPr>
      </w:pPr>
      <w:r>
        <w:rPr>
          <w:u w:val="single"/>
        </w:rPr>
        <w:t xml:space="preserve">Professional Development- </w:t>
      </w:r>
      <w:r>
        <w:t>Nothing to report from Ann Watts.</w:t>
      </w:r>
    </w:p>
    <w:p w14:paraId="20BD600C" w14:textId="364BA58C" w:rsidR="005B4112" w:rsidRPr="009555D0" w:rsidRDefault="005B4112" w:rsidP="002124B6">
      <w:pPr>
        <w:pStyle w:val="ListParagraph"/>
        <w:numPr>
          <w:ilvl w:val="0"/>
          <w:numId w:val="18"/>
        </w:numPr>
        <w:spacing w:line="240" w:lineRule="auto"/>
        <w:rPr>
          <w:u w:val="single"/>
        </w:rPr>
      </w:pPr>
      <w:r>
        <w:rPr>
          <w:u w:val="single"/>
        </w:rPr>
        <w:t xml:space="preserve">Member Services- </w:t>
      </w:r>
      <w:r>
        <w:t>Tami asked for an effort to recruit some new participants and leadership for CoNAHRO business. Need to reach out to Colorado Springs, Pueblo and Littleton specifically.</w:t>
      </w:r>
    </w:p>
    <w:p w14:paraId="507BB88A" w14:textId="0C49E786" w:rsidR="009555D0" w:rsidRPr="009555D0" w:rsidRDefault="009555D0" w:rsidP="002124B6">
      <w:pPr>
        <w:pStyle w:val="ListParagraph"/>
        <w:numPr>
          <w:ilvl w:val="0"/>
          <w:numId w:val="18"/>
        </w:numPr>
        <w:spacing w:line="240" w:lineRule="auto"/>
        <w:rPr>
          <w:u w:val="single"/>
        </w:rPr>
      </w:pPr>
      <w:r>
        <w:rPr>
          <w:u w:val="single"/>
        </w:rPr>
        <w:t xml:space="preserve">State Legislative Update- </w:t>
      </w:r>
      <w:r>
        <w:t>Stella Madrid absent.</w:t>
      </w:r>
    </w:p>
    <w:p w14:paraId="33FD0231" w14:textId="1368F7B0" w:rsidR="009555D0" w:rsidRDefault="009555D0" w:rsidP="009555D0">
      <w:pPr>
        <w:spacing w:line="240" w:lineRule="auto"/>
        <w:rPr>
          <w:u w:val="single"/>
        </w:rPr>
      </w:pPr>
      <w:r>
        <w:rPr>
          <w:u w:val="single"/>
        </w:rPr>
        <w:t>AGENDA ITEM 8: Staff Report</w:t>
      </w:r>
    </w:p>
    <w:p w14:paraId="3F383DDB" w14:textId="77777777" w:rsidR="009555D0" w:rsidRPr="009555D0" w:rsidRDefault="009555D0" w:rsidP="009555D0">
      <w:pPr>
        <w:pStyle w:val="ListParagraph"/>
        <w:numPr>
          <w:ilvl w:val="0"/>
          <w:numId w:val="21"/>
        </w:numPr>
        <w:spacing w:line="240" w:lineRule="auto"/>
        <w:rPr>
          <w:u w:val="single"/>
        </w:rPr>
      </w:pPr>
      <w:r>
        <w:rPr>
          <w:u w:val="single"/>
        </w:rPr>
        <w:t xml:space="preserve">2015 Conference Site Selection- </w:t>
      </w:r>
      <w:r>
        <w:t xml:space="preserve">Dave suggested Pueblo for the 2015 site and indicated that he had done the leg work on determining availability at conference center </w:t>
      </w:r>
      <w:proofErr w:type="gramStart"/>
      <w:r>
        <w:t>and  hotels</w:t>
      </w:r>
      <w:proofErr w:type="gramEnd"/>
      <w:r>
        <w:t xml:space="preserve"> and has a proposed contract in hand. The propose dates are May 11-15. Participation from the Pueblo Housing Authority has also been confirmed as the host city. The Board gave Dave approval to execute the contract for Pueblo in 2015.</w:t>
      </w:r>
    </w:p>
    <w:p w14:paraId="3440C8F7" w14:textId="6BA9DA51" w:rsidR="00767E41" w:rsidRPr="009555D0" w:rsidRDefault="00F154AC" w:rsidP="009555D0">
      <w:pPr>
        <w:pStyle w:val="ListParagraph"/>
        <w:numPr>
          <w:ilvl w:val="0"/>
          <w:numId w:val="21"/>
        </w:numPr>
        <w:spacing w:line="240" w:lineRule="auto"/>
        <w:rPr>
          <w:u w:val="single"/>
        </w:rPr>
      </w:pPr>
      <w:r w:rsidRPr="009555D0">
        <w:rPr>
          <w:u w:val="single"/>
        </w:rPr>
        <w:t>Website</w:t>
      </w:r>
      <w:r>
        <w:t xml:space="preserve"> - </w:t>
      </w:r>
      <w:r w:rsidRPr="00F154AC">
        <w:t>Dave Martens asked the Board to review the current website and send him any suggestion for improvements and any updates that should be posted</w:t>
      </w:r>
    </w:p>
    <w:p w14:paraId="54E42DEA" w14:textId="7B0FB18E" w:rsidR="002D51C9" w:rsidRPr="002D51C9" w:rsidRDefault="002D51C9" w:rsidP="00404B65">
      <w:pPr>
        <w:spacing w:line="240" w:lineRule="auto"/>
      </w:pPr>
      <w:r w:rsidRPr="002D51C9">
        <w:rPr>
          <w:b/>
        </w:rPr>
        <w:t>The next meeting</w:t>
      </w:r>
      <w:r w:rsidRPr="002D51C9">
        <w:t xml:space="preserve"> will take place </w:t>
      </w:r>
      <w:r w:rsidR="00767E41">
        <w:t>on Th</w:t>
      </w:r>
      <w:r w:rsidR="00F154AC">
        <w:t xml:space="preserve">ursday </w:t>
      </w:r>
      <w:r w:rsidR="009555D0">
        <w:t>September 18th</w:t>
      </w:r>
      <w:r w:rsidR="00767E41">
        <w:t xml:space="preserve"> </w:t>
      </w:r>
      <w:r w:rsidRPr="00767E41">
        <w:t>from 10 am to 12 pm</w:t>
      </w:r>
      <w:r w:rsidRPr="002D51C9">
        <w:t xml:space="preserve"> at Metro West Housing </w:t>
      </w:r>
      <w:r>
        <w:t>S</w:t>
      </w:r>
      <w:r w:rsidRPr="002D51C9">
        <w:t xml:space="preserve">olutions in Lakewood. </w:t>
      </w:r>
    </w:p>
    <w:p w14:paraId="13D4F98E" w14:textId="1002211E" w:rsidR="00404B65" w:rsidRPr="00404B65" w:rsidRDefault="009555D0" w:rsidP="00404B65">
      <w:pPr>
        <w:spacing w:line="240" w:lineRule="auto"/>
        <w:rPr>
          <w:b/>
        </w:rPr>
      </w:pPr>
      <w:r>
        <w:rPr>
          <w:b/>
        </w:rPr>
        <w:t>T</w:t>
      </w:r>
      <w:r w:rsidR="00F154AC">
        <w:rPr>
          <w:b/>
        </w:rPr>
        <w:t>h</w:t>
      </w:r>
      <w:r>
        <w:rPr>
          <w:b/>
        </w:rPr>
        <w:t>e meeting was adjourned at 11:51 am</w:t>
      </w:r>
      <w:r w:rsidR="00F154AC">
        <w:rPr>
          <w:b/>
        </w:rPr>
        <w:t xml:space="preserve">.  </w:t>
      </w:r>
    </w:p>
    <w:p w14:paraId="6C7680D8" w14:textId="319C32E5" w:rsidR="00A105B1" w:rsidRDefault="00A105B1" w:rsidP="00A105B1">
      <w:pPr>
        <w:spacing w:after="0" w:line="240" w:lineRule="auto"/>
        <w:ind w:right="-360"/>
      </w:pPr>
    </w:p>
    <w:p w14:paraId="1939CA85" w14:textId="77777777" w:rsidR="00A105B1" w:rsidRDefault="00A105B1" w:rsidP="00A105B1">
      <w:pPr>
        <w:pStyle w:val="ListParagraph"/>
        <w:spacing w:line="240" w:lineRule="auto"/>
        <w:ind w:left="1080"/>
      </w:pPr>
    </w:p>
    <w:p w14:paraId="02021E17" w14:textId="77777777" w:rsidR="007B5D93" w:rsidRDefault="007B5D93" w:rsidP="00A105B1">
      <w:pPr>
        <w:pStyle w:val="ListParagraph"/>
        <w:spacing w:line="240" w:lineRule="auto"/>
        <w:ind w:left="1080"/>
      </w:pPr>
    </w:p>
    <w:p w14:paraId="2649028B" w14:textId="77777777" w:rsidR="007B5D93" w:rsidRDefault="007B5D93" w:rsidP="00A105B1">
      <w:pPr>
        <w:pStyle w:val="ListParagraph"/>
        <w:spacing w:line="240" w:lineRule="auto"/>
        <w:ind w:left="1080"/>
      </w:pPr>
    </w:p>
    <w:sectPr w:rsidR="007B5D93" w:rsidSect="00E7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2E21C3D"/>
    <w:multiLevelType w:val="hybridMultilevel"/>
    <w:tmpl w:val="E8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B139E8"/>
    <w:multiLevelType w:val="hybridMultilevel"/>
    <w:tmpl w:val="F69A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E3E27"/>
    <w:multiLevelType w:val="hybridMultilevel"/>
    <w:tmpl w:val="6770D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F24AF8"/>
    <w:multiLevelType w:val="hybridMultilevel"/>
    <w:tmpl w:val="C0B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F9A0698"/>
    <w:multiLevelType w:val="hybridMultilevel"/>
    <w:tmpl w:val="481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E1470"/>
    <w:multiLevelType w:val="hybridMultilevel"/>
    <w:tmpl w:val="464AFA80"/>
    <w:lvl w:ilvl="0" w:tplc="09C4E4A6">
      <w:numFmt w:val="bullet"/>
      <w:lvlText w:val="•"/>
      <w:lvlJc w:val="left"/>
      <w:pPr>
        <w:ind w:left="1080" w:hanging="360"/>
      </w:pPr>
      <w:rPr>
        <w:rFonts w:ascii="Calibri" w:eastAsiaTheme="minorEastAsia"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17"/>
  </w:num>
  <w:num w:numId="4">
    <w:abstractNumId w:val="4"/>
  </w:num>
  <w:num w:numId="5">
    <w:abstractNumId w:val="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8"/>
  </w:num>
  <w:num w:numId="10">
    <w:abstractNumId w:val="1"/>
  </w:num>
  <w:num w:numId="11">
    <w:abstractNumId w:val="7"/>
  </w:num>
  <w:num w:numId="12">
    <w:abstractNumId w:val="10"/>
  </w:num>
  <w:num w:numId="13">
    <w:abstractNumId w:val="15"/>
  </w:num>
  <w:num w:numId="14">
    <w:abstractNumId w:val="19"/>
  </w:num>
  <w:num w:numId="15">
    <w:abstractNumId w:val="12"/>
  </w:num>
  <w:num w:numId="16">
    <w:abstractNumId w:val="6"/>
  </w:num>
  <w:num w:numId="17">
    <w:abstractNumId w:val="9"/>
  </w:num>
  <w:num w:numId="18">
    <w:abstractNumId w:val="8"/>
  </w:num>
  <w:num w:numId="19">
    <w:abstractNumId w:val="20"/>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4"/>
    <w:rsid w:val="00005774"/>
    <w:rsid w:val="00027B00"/>
    <w:rsid w:val="00052BA9"/>
    <w:rsid w:val="000E470B"/>
    <w:rsid w:val="000F2A9A"/>
    <w:rsid w:val="001306FC"/>
    <w:rsid w:val="0013280F"/>
    <w:rsid w:val="00140C49"/>
    <w:rsid w:val="00151D8B"/>
    <w:rsid w:val="00175F99"/>
    <w:rsid w:val="001830C0"/>
    <w:rsid w:val="0019765D"/>
    <w:rsid w:val="001A3298"/>
    <w:rsid w:val="001B1E1F"/>
    <w:rsid w:val="001D1CD8"/>
    <w:rsid w:val="001D5005"/>
    <w:rsid w:val="001E4745"/>
    <w:rsid w:val="001F167F"/>
    <w:rsid w:val="002013B6"/>
    <w:rsid w:val="002124B6"/>
    <w:rsid w:val="00212BFD"/>
    <w:rsid w:val="00285D13"/>
    <w:rsid w:val="00297875"/>
    <w:rsid w:val="002B3517"/>
    <w:rsid w:val="002D51C9"/>
    <w:rsid w:val="002D6730"/>
    <w:rsid w:val="002F5E79"/>
    <w:rsid w:val="00326B5B"/>
    <w:rsid w:val="00331086"/>
    <w:rsid w:val="0036315D"/>
    <w:rsid w:val="003753DA"/>
    <w:rsid w:val="00382909"/>
    <w:rsid w:val="00383F98"/>
    <w:rsid w:val="003B7021"/>
    <w:rsid w:val="00404B65"/>
    <w:rsid w:val="004257F6"/>
    <w:rsid w:val="0043046A"/>
    <w:rsid w:val="00445957"/>
    <w:rsid w:val="00476554"/>
    <w:rsid w:val="004B2F74"/>
    <w:rsid w:val="004D7905"/>
    <w:rsid w:val="004E259C"/>
    <w:rsid w:val="004E3DE2"/>
    <w:rsid w:val="004E5055"/>
    <w:rsid w:val="004E7A98"/>
    <w:rsid w:val="005120DD"/>
    <w:rsid w:val="00523148"/>
    <w:rsid w:val="00544BBB"/>
    <w:rsid w:val="00562DF2"/>
    <w:rsid w:val="00594113"/>
    <w:rsid w:val="005B4112"/>
    <w:rsid w:val="005D2969"/>
    <w:rsid w:val="005D45ED"/>
    <w:rsid w:val="005D6E79"/>
    <w:rsid w:val="005E2902"/>
    <w:rsid w:val="00613DB2"/>
    <w:rsid w:val="0065443D"/>
    <w:rsid w:val="00665C05"/>
    <w:rsid w:val="006663EE"/>
    <w:rsid w:val="00685518"/>
    <w:rsid w:val="006873AD"/>
    <w:rsid w:val="006B6976"/>
    <w:rsid w:val="006B6D35"/>
    <w:rsid w:val="006F0138"/>
    <w:rsid w:val="00706173"/>
    <w:rsid w:val="00727858"/>
    <w:rsid w:val="00745DB0"/>
    <w:rsid w:val="00765C9E"/>
    <w:rsid w:val="00767E41"/>
    <w:rsid w:val="007B5D93"/>
    <w:rsid w:val="007C0B4F"/>
    <w:rsid w:val="007D0CC6"/>
    <w:rsid w:val="007F0F36"/>
    <w:rsid w:val="008073F4"/>
    <w:rsid w:val="008723C8"/>
    <w:rsid w:val="00880405"/>
    <w:rsid w:val="008E2119"/>
    <w:rsid w:val="008F4ACA"/>
    <w:rsid w:val="009062E6"/>
    <w:rsid w:val="00921E9B"/>
    <w:rsid w:val="00924D14"/>
    <w:rsid w:val="00927896"/>
    <w:rsid w:val="0095437E"/>
    <w:rsid w:val="009555D0"/>
    <w:rsid w:val="009677DE"/>
    <w:rsid w:val="009724E9"/>
    <w:rsid w:val="009864BE"/>
    <w:rsid w:val="009E6CCB"/>
    <w:rsid w:val="00A105B1"/>
    <w:rsid w:val="00A17C0F"/>
    <w:rsid w:val="00A24B9F"/>
    <w:rsid w:val="00A31E6E"/>
    <w:rsid w:val="00A370F0"/>
    <w:rsid w:val="00A51779"/>
    <w:rsid w:val="00A57F9E"/>
    <w:rsid w:val="00A92145"/>
    <w:rsid w:val="00AA6E85"/>
    <w:rsid w:val="00AB793F"/>
    <w:rsid w:val="00AC760F"/>
    <w:rsid w:val="00AE1458"/>
    <w:rsid w:val="00AF4E30"/>
    <w:rsid w:val="00B0666D"/>
    <w:rsid w:val="00B14DA1"/>
    <w:rsid w:val="00B24136"/>
    <w:rsid w:val="00B371C6"/>
    <w:rsid w:val="00B413B2"/>
    <w:rsid w:val="00B72EF3"/>
    <w:rsid w:val="00BF3174"/>
    <w:rsid w:val="00C32CDC"/>
    <w:rsid w:val="00C45D8C"/>
    <w:rsid w:val="00C53FE1"/>
    <w:rsid w:val="00C67EBA"/>
    <w:rsid w:val="00C80690"/>
    <w:rsid w:val="00C83C40"/>
    <w:rsid w:val="00C84DF9"/>
    <w:rsid w:val="00CB0C64"/>
    <w:rsid w:val="00CD1967"/>
    <w:rsid w:val="00D014A7"/>
    <w:rsid w:val="00D17604"/>
    <w:rsid w:val="00D37399"/>
    <w:rsid w:val="00D4026F"/>
    <w:rsid w:val="00D41AED"/>
    <w:rsid w:val="00DB7168"/>
    <w:rsid w:val="00DC7595"/>
    <w:rsid w:val="00DE172A"/>
    <w:rsid w:val="00E05316"/>
    <w:rsid w:val="00E13372"/>
    <w:rsid w:val="00E3216F"/>
    <w:rsid w:val="00E341B0"/>
    <w:rsid w:val="00E55593"/>
    <w:rsid w:val="00E63282"/>
    <w:rsid w:val="00E64718"/>
    <w:rsid w:val="00E738A5"/>
    <w:rsid w:val="00EC4EC6"/>
    <w:rsid w:val="00EF59A9"/>
    <w:rsid w:val="00EF6B63"/>
    <w:rsid w:val="00F0400C"/>
    <w:rsid w:val="00F154AC"/>
    <w:rsid w:val="00F55D7F"/>
    <w:rsid w:val="00F92FCC"/>
    <w:rsid w:val="00FB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5718-71A9-45E7-9562-75B43BC7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4</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Dave</cp:lastModifiedBy>
  <cp:revision>11</cp:revision>
  <cp:lastPrinted>2014-07-30T19:56:00Z</cp:lastPrinted>
  <dcterms:created xsi:type="dcterms:W3CDTF">2014-08-08T16:14:00Z</dcterms:created>
  <dcterms:modified xsi:type="dcterms:W3CDTF">2014-11-10T22:24:00Z</dcterms:modified>
</cp:coreProperties>
</file>