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8DE9" w14:textId="4A2E4170" w:rsidR="00D36B60" w:rsidRDefault="00D36B60">
      <w:pPr>
        <w:jc w:val="both"/>
        <w:rPr>
          <w:rFonts w:ascii="DFKai-SB" w:eastAsia="DFKai-SB" w:cs="DFKai-SB"/>
        </w:rPr>
      </w:pPr>
    </w:p>
    <w:p w14:paraId="6B91339C" w14:textId="3C75E447" w:rsidR="004F4052" w:rsidRDefault="004F4052">
      <w:pPr>
        <w:jc w:val="both"/>
        <w:rPr>
          <w:rFonts w:ascii="DFKai-SB" w:eastAsia="DFKai-SB" w:cs="DFKai-SB"/>
        </w:rPr>
      </w:pPr>
    </w:p>
    <w:p w14:paraId="11C35455" w14:textId="1F17A803" w:rsidR="004F4052" w:rsidRDefault="004F4052">
      <w:pPr>
        <w:jc w:val="both"/>
        <w:rPr>
          <w:rFonts w:ascii="DFKai-SB" w:eastAsia="DFKai-SB" w:cs="DFKai-SB"/>
        </w:rPr>
      </w:pPr>
    </w:p>
    <w:p w14:paraId="69952D97" w14:textId="1B02E408" w:rsidR="00AA4E7C" w:rsidRDefault="00AA4E7C">
      <w:pPr>
        <w:jc w:val="both"/>
        <w:rPr>
          <w:rFonts w:ascii="DFKai-SB" w:eastAsia="DFKai-SB" w:cs="DFKai-SB"/>
        </w:rPr>
      </w:pPr>
    </w:p>
    <w:p w14:paraId="58F2C924" w14:textId="77777777" w:rsidR="00AA4E7C" w:rsidRDefault="00AA4E7C">
      <w:pPr>
        <w:jc w:val="both"/>
        <w:rPr>
          <w:rFonts w:ascii="DFKai-SB" w:eastAsia="DFKai-SB" w:cs="DFKai-SB"/>
        </w:rPr>
      </w:pPr>
    </w:p>
    <w:p w14:paraId="39EA3C97" w14:textId="77777777" w:rsidR="00A67547" w:rsidRDefault="00A67547">
      <w:pPr>
        <w:jc w:val="both"/>
        <w:rPr>
          <w:rFonts w:ascii="DFKai-SB" w:eastAsia="DFKai-SB" w:cs="DFKai-SB"/>
        </w:rPr>
      </w:pPr>
    </w:p>
    <w:p w14:paraId="6A23500F" w14:textId="77777777" w:rsidR="00A67547" w:rsidRDefault="00A67547">
      <w:pPr>
        <w:jc w:val="both"/>
        <w:rPr>
          <w:rFonts w:ascii="DFKai-SB" w:eastAsia="DFKai-SB" w:cs="DFKai-SB"/>
        </w:rPr>
      </w:pPr>
    </w:p>
    <w:p w14:paraId="67C33C2B" w14:textId="77777777" w:rsidR="00A67547" w:rsidRDefault="00A67547">
      <w:pPr>
        <w:jc w:val="both"/>
        <w:rPr>
          <w:rFonts w:ascii="DFKai-SB" w:eastAsia="DFKai-SB" w:cs="DFKai-SB"/>
        </w:rPr>
        <w:sectPr w:rsidR="00A6754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4648D09" w14:textId="198322DD" w:rsidR="00035954" w:rsidRPr="009D0CA8" w:rsidRDefault="00F13EEC">
      <w:pPr>
        <w:jc w:val="both"/>
        <w:rPr>
          <w:rFonts w:ascii="Arial" w:eastAsia="DFKai-SB" w:hAnsi="Arial" w:cs="Arial"/>
          <w:b/>
        </w:rPr>
      </w:pPr>
      <w:r>
        <w:rPr>
          <w:rFonts w:ascii="Arial" w:eastAsia="DFKai-SB" w:hAnsi="Arial" w:cs="Arial"/>
          <w:b/>
        </w:rPr>
        <w:t>October 4, 2019</w:t>
      </w:r>
    </w:p>
    <w:p w14:paraId="1F0502BA" w14:textId="1E465BE2" w:rsidR="00F326CA" w:rsidRPr="009D0CA8" w:rsidRDefault="00F326CA">
      <w:pPr>
        <w:jc w:val="both"/>
        <w:rPr>
          <w:rFonts w:ascii="Arial" w:eastAsia="DFKai-SB" w:hAnsi="Arial" w:cs="Arial"/>
          <w:b/>
        </w:rPr>
      </w:pPr>
    </w:p>
    <w:p w14:paraId="735136F3" w14:textId="5394B166" w:rsidR="007A2109" w:rsidRDefault="004F4052">
      <w:pPr>
        <w:jc w:val="both"/>
        <w:rPr>
          <w:rFonts w:ascii="Arial" w:eastAsia="DFKai-SB" w:hAnsi="Arial" w:cs="Arial"/>
          <w:b/>
        </w:rPr>
      </w:pPr>
      <w:r>
        <w:rPr>
          <w:rFonts w:ascii="Arial" w:eastAsia="DFKai-SB" w:hAnsi="Arial" w:cs="Arial"/>
          <w:b/>
        </w:rPr>
        <w:t xml:space="preserve">The </w:t>
      </w:r>
      <w:r w:rsidR="007A2109" w:rsidRPr="009D0CA8">
        <w:rPr>
          <w:rFonts w:ascii="Arial" w:eastAsia="DFKai-SB" w:hAnsi="Arial" w:cs="Arial"/>
          <w:b/>
        </w:rPr>
        <w:t>Housing Authority of the City of Pueblo</w:t>
      </w:r>
      <w:r w:rsidR="00F13EEC">
        <w:rPr>
          <w:rFonts w:ascii="Arial" w:eastAsia="DFKai-SB" w:hAnsi="Arial" w:cs="Arial"/>
          <w:b/>
        </w:rPr>
        <w:t>, Colorado</w:t>
      </w:r>
      <w:r w:rsidR="007A2109" w:rsidRPr="009D0CA8">
        <w:rPr>
          <w:rFonts w:ascii="Arial" w:eastAsia="DFKai-SB" w:hAnsi="Arial" w:cs="Arial"/>
          <w:b/>
        </w:rPr>
        <w:t xml:space="preserve"> is seeking a highly qualified individual to serve as </w:t>
      </w:r>
      <w:r w:rsidR="00F13EEC">
        <w:rPr>
          <w:rFonts w:ascii="Arial" w:eastAsia="DFKai-SB" w:hAnsi="Arial" w:cs="Arial"/>
          <w:b/>
        </w:rPr>
        <w:t>Executive Director</w:t>
      </w:r>
      <w:r w:rsidR="007A2109" w:rsidRPr="009D0CA8">
        <w:rPr>
          <w:rFonts w:ascii="Arial" w:eastAsia="DFKai-SB" w:hAnsi="Arial" w:cs="Arial"/>
          <w:b/>
        </w:rPr>
        <w:t xml:space="preserve">.  Applicants must have thorough knowledge of HUD programs, policies and procedures.  Bachelor’s degree (master’s degree preferred) required with </w:t>
      </w:r>
      <w:r>
        <w:rPr>
          <w:rFonts w:ascii="Arial" w:eastAsia="DFKai-SB" w:hAnsi="Arial" w:cs="Arial"/>
          <w:b/>
        </w:rPr>
        <w:t>five</w:t>
      </w:r>
      <w:r w:rsidR="007A2109" w:rsidRPr="009D0CA8">
        <w:rPr>
          <w:rFonts w:ascii="Arial" w:eastAsia="DFKai-SB" w:hAnsi="Arial" w:cs="Arial"/>
          <w:b/>
        </w:rPr>
        <w:t xml:space="preserve"> years of experience in public or subsidized housing</w:t>
      </w:r>
      <w:r w:rsidR="00F13EEC">
        <w:rPr>
          <w:rFonts w:ascii="Arial" w:eastAsia="DFKai-SB" w:hAnsi="Arial" w:cs="Arial"/>
          <w:b/>
        </w:rPr>
        <w:t xml:space="preserve">. </w:t>
      </w:r>
      <w:r w:rsidR="00172C41">
        <w:rPr>
          <w:rFonts w:ascii="Arial" w:eastAsia="DFKai-SB" w:hAnsi="Arial" w:cs="Arial"/>
          <w:b/>
        </w:rPr>
        <w:t xml:space="preserve">Salary to commensurate with qualifications and experience.  </w:t>
      </w:r>
      <w:bookmarkStart w:id="0" w:name="_GoBack"/>
      <w:bookmarkEnd w:id="0"/>
      <w:r w:rsidR="009D0CA8">
        <w:rPr>
          <w:rFonts w:ascii="Arial" w:eastAsia="DFKai-SB" w:hAnsi="Arial" w:cs="Arial"/>
          <w:b/>
        </w:rPr>
        <w:t xml:space="preserve">See </w:t>
      </w:r>
      <w:r w:rsidR="007A2109" w:rsidRPr="009D0CA8">
        <w:rPr>
          <w:rFonts w:ascii="Arial" w:eastAsia="DFKai-SB" w:hAnsi="Arial" w:cs="Arial"/>
          <w:b/>
        </w:rPr>
        <w:t>complete posting and job des</w:t>
      </w:r>
      <w:r w:rsidR="00F13EEC">
        <w:rPr>
          <w:rFonts w:ascii="Arial" w:eastAsia="DFKai-SB" w:hAnsi="Arial" w:cs="Arial"/>
          <w:b/>
        </w:rPr>
        <w:t xml:space="preserve">cription at </w:t>
      </w:r>
      <w:hyperlink r:id="rId4" w:history="1">
        <w:r w:rsidR="00F13EEC" w:rsidRPr="00EF3B50">
          <w:rPr>
            <w:rStyle w:val="Hyperlink"/>
            <w:rFonts w:ascii="Arial" w:eastAsia="DFKai-SB" w:hAnsi="Arial" w:cs="Arial"/>
            <w:b/>
          </w:rPr>
          <w:t>www.hapueblo.org</w:t>
        </w:r>
      </w:hyperlink>
      <w:r w:rsidR="00F13EEC">
        <w:rPr>
          <w:rFonts w:ascii="Arial" w:eastAsia="DFKai-SB" w:hAnsi="Arial" w:cs="Arial"/>
          <w:b/>
        </w:rPr>
        <w:t xml:space="preserve">. </w:t>
      </w:r>
      <w:r w:rsidR="007A2109" w:rsidRPr="009D0CA8">
        <w:rPr>
          <w:rFonts w:ascii="Arial" w:eastAsia="DFKai-SB" w:hAnsi="Arial" w:cs="Arial"/>
          <w:b/>
        </w:rPr>
        <w:t xml:space="preserve">  Position </w:t>
      </w:r>
      <w:r w:rsidR="009D0CA8" w:rsidRPr="009D0CA8">
        <w:rPr>
          <w:rFonts w:ascii="Arial" w:eastAsia="DFKai-SB" w:hAnsi="Arial" w:cs="Arial"/>
          <w:b/>
        </w:rPr>
        <w:t>c</w:t>
      </w:r>
      <w:r w:rsidR="007A2109" w:rsidRPr="009D0CA8">
        <w:rPr>
          <w:rFonts w:ascii="Arial" w:eastAsia="DFKai-SB" w:hAnsi="Arial" w:cs="Arial"/>
          <w:b/>
        </w:rPr>
        <w:t>loses at 4:0</w:t>
      </w:r>
      <w:r w:rsidR="00F13EEC">
        <w:rPr>
          <w:rFonts w:ascii="Arial" w:eastAsia="DFKai-SB" w:hAnsi="Arial" w:cs="Arial"/>
          <w:b/>
        </w:rPr>
        <w:t>0 p</w:t>
      </w:r>
      <w:r w:rsidR="007A2109" w:rsidRPr="009D0CA8">
        <w:rPr>
          <w:rFonts w:ascii="Arial" w:eastAsia="DFKai-SB" w:hAnsi="Arial" w:cs="Arial"/>
          <w:b/>
        </w:rPr>
        <w:t xml:space="preserve">.m., </w:t>
      </w:r>
      <w:r w:rsidR="00F13EEC">
        <w:rPr>
          <w:rFonts w:ascii="Arial" w:eastAsia="DFKai-SB" w:hAnsi="Arial" w:cs="Arial"/>
          <w:b/>
        </w:rPr>
        <w:t>10/1</w:t>
      </w:r>
      <w:r w:rsidR="00181755">
        <w:rPr>
          <w:rFonts w:ascii="Arial" w:eastAsia="DFKai-SB" w:hAnsi="Arial" w:cs="Arial"/>
          <w:b/>
        </w:rPr>
        <w:t>8</w:t>
      </w:r>
      <w:r w:rsidR="007A2109" w:rsidRPr="009D0CA8">
        <w:rPr>
          <w:rFonts w:ascii="Arial" w:eastAsia="DFKai-SB" w:hAnsi="Arial" w:cs="Arial"/>
          <w:b/>
        </w:rPr>
        <w:t>/1</w:t>
      </w:r>
      <w:r w:rsidR="00F13EEC">
        <w:rPr>
          <w:rFonts w:ascii="Arial" w:eastAsia="DFKai-SB" w:hAnsi="Arial" w:cs="Arial"/>
          <w:b/>
        </w:rPr>
        <w:t>9</w:t>
      </w:r>
      <w:r w:rsidR="007A2109" w:rsidRPr="009D0CA8">
        <w:rPr>
          <w:rFonts w:ascii="Arial" w:eastAsia="DFKai-SB" w:hAnsi="Arial" w:cs="Arial"/>
          <w:b/>
        </w:rPr>
        <w:t>.</w:t>
      </w:r>
    </w:p>
    <w:p w14:paraId="1CD70BA8" w14:textId="00E6DD7D" w:rsidR="009D0CA8" w:rsidRDefault="009D0CA8">
      <w:pPr>
        <w:jc w:val="both"/>
        <w:rPr>
          <w:rFonts w:ascii="Arial" w:eastAsia="DFKai-SB" w:hAnsi="Arial" w:cs="Arial"/>
          <w:b/>
        </w:rPr>
      </w:pPr>
    </w:p>
    <w:p w14:paraId="33CBB364" w14:textId="28ADD8E6" w:rsidR="009D0CA8" w:rsidRDefault="009D0CA8">
      <w:pPr>
        <w:jc w:val="both"/>
        <w:rPr>
          <w:rFonts w:ascii="Arial" w:eastAsia="DFKai-SB" w:hAnsi="Arial" w:cs="Arial"/>
          <w:b/>
        </w:rPr>
      </w:pPr>
    </w:p>
    <w:p w14:paraId="3066BF2B" w14:textId="70C09B03" w:rsidR="009D0CA8" w:rsidRDefault="009D0CA8">
      <w:pPr>
        <w:jc w:val="both"/>
        <w:rPr>
          <w:rFonts w:ascii="Arial" w:eastAsia="DFKai-SB" w:hAnsi="Arial" w:cs="Arial"/>
          <w:b/>
        </w:rPr>
      </w:pPr>
    </w:p>
    <w:p w14:paraId="2807C81A" w14:textId="5166192A" w:rsidR="009D0CA8" w:rsidRDefault="009D0CA8">
      <w:pPr>
        <w:jc w:val="both"/>
        <w:rPr>
          <w:rFonts w:ascii="Arial" w:eastAsia="DFKai-SB" w:hAnsi="Arial" w:cs="Arial"/>
          <w:b/>
        </w:rPr>
      </w:pPr>
    </w:p>
    <w:p w14:paraId="54E04C61" w14:textId="3BDF0333" w:rsidR="009D0CA8" w:rsidRDefault="009D0CA8">
      <w:pPr>
        <w:jc w:val="both"/>
        <w:rPr>
          <w:rFonts w:ascii="Arial" w:eastAsia="DFKai-SB" w:hAnsi="Arial" w:cs="Arial"/>
          <w:b/>
        </w:rPr>
      </w:pPr>
    </w:p>
    <w:p w14:paraId="758A8CD2" w14:textId="5F495790" w:rsidR="009D0CA8" w:rsidRDefault="009D0CA8">
      <w:pPr>
        <w:jc w:val="both"/>
        <w:rPr>
          <w:rFonts w:ascii="Arial" w:eastAsia="DFKai-SB" w:hAnsi="Arial" w:cs="Arial"/>
          <w:b/>
        </w:rPr>
      </w:pPr>
    </w:p>
    <w:p w14:paraId="1BB11225" w14:textId="7311DF51" w:rsidR="009D0CA8" w:rsidRDefault="009D0CA8">
      <w:pPr>
        <w:jc w:val="both"/>
        <w:rPr>
          <w:rFonts w:ascii="Arial" w:eastAsia="DFKai-SB" w:hAnsi="Arial" w:cs="Arial"/>
          <w:b/>
        </w:rPr>
      </w:pPr>
    </w:p>
    <w:p w14:paraId="0FB12A61" w14:textId="1AB379C5" w:rsidR="009D0CA8" w:rsidRDefault="009D0CA8">
      <w:pPr>
        <w:jc w:val="both"/>
        <w:rPr>
          <w:rFonts w:ascii="Arial" w:eastAsia="DFKai-SB" w:hAnsi="Arial" w:cs="Arial"/>
          <w:b/>
        </w:rPr>
      </w:pPr>
    </w:p>
    <w:p w14:paraId="72534CAF" w14:textId="77777777" w:rsidR="009D0CA8" w:rsidRDefault="009D0CA8">
      <w:pPr>
        <w:jc w:val="both"/>
        <w:rPr>
          <w:rFonts w:ascii="Arial" w:eastAsia="DFKai-SB" w:hAnsi="Arial" w:cs="Arial"/>
          <w:b/>
        </w:rPr>
      </w:pPr>
    </w:p>
    <w:sectPr w:rsidR="009D0CA8" w:rsidSect="00A6754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547"/>
    <w:rsid w:val="00035954"/>
    <w:rsid w:val="00172C41"/>
    <w:rsid w:val="00181755"/>
    <w:rsid w:val="001F0F65"/>
    <w:rsid w:val="00220AD3"/>
    <w:rsid w:val="004F4052"/>
    <w:rsid w:val="006D2330"/>
    <w:rsid w:val="00727FF3"/>
    <w:rsid w:val="00796579"/>
    <w:rsid w:val="007A2109"/>
    <w:rsid w:val="00806597"/>
    <w:rsid w:val="008850C9"/>
    <w:rsid w:val="009A7A15"/>
    <w:rsid w:val="009D0CA8"/>
    <w:rsid w:val="009F5880"/>
    <w:rsid w:val="00A27F6A"/>
    <w:rsid w:val="00A4042F"/>
    <w:rsid w:val="00A67547"/>
    <w:rsid w:val="00AA4E7C"/>
    <w:rsid w:val="00D36B60"/>
    <w:rsid w:val="00DD4BA6"/>
    <w:rsid w:val="00E9263E"/>
    <w:rsid w:val="00ED0BEB"/>
    <w:rsid w:val="00ED4BAC"/>
    <w:rsid w:val="00F13EEC"/>
    <w:rsid w:val="00F326CA"/>
    <w:rsid w:val="00F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11EE3"/>
  <w14:defaultImageDpi w14:val="0"/>
  <w15:docId w15:val="{2A6588B2-C48F-4DEF-880A-6134597E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1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pueb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Dagnillo</dc:creator>
  <cp:lastModifiedBy>Deb Dagnillo</cp:lastModifiedBy>
  <cp:revision>6</cp:revision>
  <cp:lastPrinted>2019-10-04T17:19:00Z</cp:lastPrinted>
  <dcterms:created xsi:type="dcterms:W3CDTF">2019-10-04T16:58:00Z</dcterms:created>
  <dcterms:modified xsi:type="dcterms:W3CDTF">2019-10-04T19:41:00Z</dcterms:modified>
</cp:coreProperties>
</file>