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3BB4" w14:textId="77777777" w:rsidR="006B3490" w:rsidRPr="00AC2DD1" w:rsidRDefault="006B3490" w:rsidP="00AC2DD1">
      <w:pPr>
        <w:pStyle w:val="BodyText"/>
        <w:ind w:left="1440" w:firstLine="720"/>
        <w:jc w:val="both"/>
        <w:rPr>
          <w:rFonts w:asciiTheme="minorHAnsi" w:hAnsiTheme="minorHAnsi" w:cstheme="minorHAnsi"/>
          <w:b/>
          <w:sz w:val="28"/>
        </w:rPr>
      </w:pPr>
      <w:r w:rsidRPr="00AC2DD1">
        <w:rPr>
          <w:rFonts w:asciiTheme="minorHAnsi" w:hAnsiTheme="minorHAnsi" w:cstheme="minorHAnsi"/>
          <w:b/>
          <w:sz w:val="28"/>
        </w:rPr>
        <w:t>Colorado NAHRO Board of Directors</w:t>
      </w:r>
    </w:p>
    <w:p w14:paraId="2E5FFF6A" w14:textId="4D178EA3" w:rsidR="00845061" w:rsidRPr="00AC2DD1" w:rsidRDefault="008B1556" w:rsidP="00845061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AC2DD1">
        <w:rPr>
          <w:rFonts w:asciiTheme="minorHAnsi" w:hAnsiTheme="minorHAnsi" w:cstheme="minorHAnsi"/>
          <w:szCs w:val="24"/>
        </w:rPr>
        <w:t>December 17</w:t>
      </w:r>
      <w:r w:rsidR="00811D69" w:rsidRPr="00AC2DD1">
        <w:rPr>
          <w:rFonts w:asciiTheme="minorHAnsi" w:hAnsiTheme="minorHAnsi" w:cstheme="minorHAnsi"/>
          <w:szCs w:val="24"/>
        </w:rPr>
        <w:t>, 201</w:t>
      </w:r>
      <w:r w:rsidR="00800C9D" w:rsidRPr="00AC2DD1">
        <w:rPr>
          <w:rFonts w:asciiTheme="minorHAnsi" w:hAnsiTheme="minorHAnsi" w:cstheme="minorHAnsi"/>
          <w:szCs w:val="24"/>
        </w:rPr>
        <w:t>9</w:t>
      </w:r>
      <w:r w:rsidR="00C70044">
        <w:rPr>
          <w:rFonts w:asciiTheme="minorHAnsi" w:hAnsiTheme="minorHAnsi" w:cstheme="minorHAnsi"/>
          <w:szCs w:val="24"/>
        </w:rPr>
        <w:t>,</w:t>
      </w:r>
      <w:r w:rsidR="00845061" w:rsidRPr="00AC2DD1">
        <w:rPr>
          <w:rFonts w:asciiTheme="minorHAnsi" w:hAnsiTheme="minorHAnsi" w:cstheme="minorHAnsi"/>
          <w:szCs w:val="24"/>
        </w:rPr>
        <w:t xml:space="preserve"> </w:t>
      </w:r>
      <w:r w:rsidR="00AA050F" w:rsidRPr="00AC2DD1">
        <w:rPr>
          <w:rFonts w:asciiTheme="minorHAnsi" w:hAnsiTheme="minorHAnsi" w:cstheme="minorHAnsi"/>
          <w:szCs w:val="24"/>
        </w:rPr>
        <w:t>9</w:t>
      </w:r>
      <w:r w:rsidR="00845061" w:rsidRPr="00AC2DD1">
        <w:rPr>
          <w:rFonts w:asciiTheme="minorHAnsi" w:hAnsiTheme="minorHAnsi" w:cstheme="minorHAnsi"/>
          <w:szCs w:val="24"/>
        </w:rPr>
        <w:t>:</w:t>
      </w:r>
      <w:r w:rsidR="00E03319" w:rsidRPr="00AC2DD1">
        <w:rPr>
          <w:rFonts w:asciiTheme="minorHAnsi" w:hAnsiTheme="minorHAnsi" w:cstheme="minorHAnsi"/>
          <w:szCs w:val="24"/>
        </w:rPr>
        <w:t>3</w:t>
      </w:r>
      <w:r w:rsidR="00845061" w:rsidRPr="00AC2DD1">
        <w:rPr>
          <w:rFonts w:asciiTheme="minorHAnsi" w:hAnsiTheme="minorHAnsi" w:cstheme="minorHAnsi"/>
          <w:szCs w:val="24"/>
        </w:rPr>
        <w:t>0</w:t>
      </w:r>
      <w:r w:rsidR="00AE62DF" w:rsidRPr="00AC2DD1">
        <w:rPr>
          <w:rFonts w:asciiTheme="minorHAnsi" w:hAnsiTheme="minorHAnsi" w:cstheme="minorHAnsi"/>
          <w:szCs w:val="24"/>
        </w:rPr>
        <w:t xml:space="preserve"> </w:t>
      </w:r>
      <w:r w:rsidR="00AA050F" w:rsidRPr="00AC2DD1">
        <w:rPr>
          <w:rFonts w:asciiTheme="minorHAnsi" w:hAnsiTheme="minorHAnsi" w:cstheme="minorHAnsi"/>
          <w:szCs w:val="24"/>
        </w:rPr>
        <w:t>a</w:t>
      </w:r>
      <w:r w:rsidR="0026551B" w:rsidRPr="00AC2DD1">
        <w:rPr>
          <w:rFonts w:asciiTheme="minorHAnsi" w:hAnsiTheme="minorHAnsi" w:cstheme="minorHAnsi"/>
          <w:szCs w:val="24"/>
        </w:rPr>
        <w:t>m</w:t>
      </w:r>
      <w:r w:rsidR="00845061" w:rsidRPr="00AC2DD1">
        <w:rPr>
          <w:rFonts w:asciiTheme="minorHAnsi" w:hAnsiTheme="minorHAnsi" w:cstheme="minorHAnsi"/>
          <w:szCs w:val="24"/>
        </w:rPr>
        <w:t xml:space="preserve"> – </w:t>
      </w:r>
      <w:r w:rsidR="00AA050F" w:rsidRPr="00AC2DD1">
        <w:rPr>
          <w:rFonts w:asciiTheme="minorHAnsi" w:hAnsiTheme="minorHAnsi" w:cstheme="minorHAnsi"/>
          <w:szCs w:val="24"/>
        </w:rPr>
        <w:t>11:</w:t>
      </w:r>
      <w:r w:rsidR="00AC697D" w:rsidRPr="00AC2DD1">
        <w:rPr>
          <w:rFonts w:asciiTheme="minorHAnsi" w:hAnsiTheme="minorHAnsi" w:cstheme="minorHAnsi"/>
          <w:szCs w:val="24"/>
        </w:rPr>
        <w:t>0</w:t>
      </w:r>
      <w:r w:rsidR="00AA050F" w:rsidRPr="00AC2DD1">
        <w:rPr>
          <w:rFonts w:asciiTheme="minorHAnsi" w:hAnsiTheme="minorHAnsi" w:cstheme="minorHAnsi"/>
          <w:szCs w:val="24"/>
        </w:rPr>
        <w:t>0</w:t>
      </w:r>
      <w:r w:rsidR="00AE62DF" w:rsidRPr="00AC2DD1">
        <w:rPr>
          <w:rFonts w:asciiTheme="minorHAnsi" w:hAnsiTheme="minorHAnsi" w:cstheme="minorHAnsi"/>
          <w:szCs w:val="24"/>
        </w:rPr>
        <w:t xml:space="preserve"> </w:t>
      </w:r>
      <w:r w:rsidR="00AA050F" w:rsidRPr="00AC2DD1">
        <w:rPr>
          <w:rFonts w:asciiTheme="minorHAnsi" w:hAnsiTheme="minorHAnsi" w:cstheme="minorHAnsi"/>
          <w:szCs w:val="24"/>
        </w:rPr>
        <w:t>a</w:t>
      </w:r>
      <w:r w:rsidR="00845061" w:rsidRPr="00AC2DD1">
        <w:rPr>
          <w:rFonts w:asciiTheme="minorHAnsi" w:hAnsiTheme="minorHAnsi" w:cstheme="minorHAnsi"/>
          <w:szCs w:val="24"/>
        </w:rPr>
        <w:t>m</w:t>
      </w:r>
    </w:p>
    <w:p w14:paraId="33D64606" w14:textId="77777777" w:rsidR="006B3490" w:rsidRPr="00AC2DD1" w:rsidRDefault="00D0131D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AC2DD1">
        <w:rPr>
          <w:rFonts w:asciiTheme="minorHAnsi" w:hAnsiTheme="minorHAnsi" w:cstheme="minorHAnsi"/>
          <w:szCs w:val="24"/>
        </w:rPr>
        <w:t>Metro West Housing Solutions</w:t>
      </w:r>
    </w:p>
    <w:p w14:paraId="3E492238" w14:textId="44E84C16" w:rsidR="00D0131D" w:rsidRPr="00AC2DD1" w:rsidRDefault="00D0131D" w:rsidP="00D0131D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AC2DD1">
        <w:rPr>
          <w:rFonts w:asciiTheme="minorHAnsi" w:hAnsiTheme="minorHAnsi" w:cstheme="minorHAnsi"/>
          <w:szCs w:val="24"/>
        </w:rPr>
        <w:t>575 Union Ave., Lakewood,</w:t>
      </w:r>
      <w:r w:rsidR="00C70044">
        <w:rPr>
          <w:rFonts w:asciiTheme="minorHAnsi" w:hAnsiTheme="minorHAnsi" w:cstheme="minorHAnsi"/>
          <w:szCs w:val="24"/>
        </w:rPr>
        <w:t xml:space="preserve"> CO</w:t>
      </w:r>
      <w:r w:rsidRPr="00AC2DD1">
        <w:rPr>
          <w:rFonts w:asciiTheme="minorHAnsi" w:hAnsiTheme="minorHAnsi" w:cstheme="minorHAnsi"/>
          <w:szCs w:val="24"/>
        </w:rPr>
        <w:t xml:space="preserve"> 80228 </w:t>
      </w:r>
    </w:p>
    <w:p w14:paraId="5ECFB6B5" w14:textId="424B23B1" w:rsidR="00F4737C" w:rsidRPr="00AC2DD1" w:rsidRDefault="00F4737C" w:rsidP="00F4737C">
      <w:pPr>
        <w:jc w:val="center"/>
        <w:rPr>
          <w:rFonts w:asciiTheme="minorHAnsi" w:hAnsiTheme="minorHAnsi" w:cstheme="minorHAnsi"/>
          <w:sz w:val="24"/>
          <w:szCs w:val="24"/>
        </w:rPr>
      </w:pPr>
      <w:r w:rsidRPr="00AC2DD1">
        <w:rPr>
          <w:rFonts w:asciiTheme="minorHAnsi" w:hAnsiTheme="minorHAnsi" w:cstheme="minorHAnsi"/>
          <w:sz w:val="24"/>
          <w:szCs w:val="24"/>
        </w:rPr>
        <w:t>Call in</w:t>
      </w:r>
      <w:r w:rsidR="00C70044">
        <w:rPr>
          <w:rFonts w:asciiTheme="minorHAnsi" w:hAnsiTheme="minorHAnsi" w:cstheme="minorHAnsi"/>
          <w:sz w:val="24"/>
          <w:szCs w:val="24"/>
        </w:rPr>
        <w:t>:</w:t>
      </w:r>
      <w:r w:rsidRPr="00AC2DD1">
        <w:rPr>
          <w:rFonts w:asciiTheme="minorHAnsi" w:hAnsiTheme="minorHAnsi" w:cstheme="minorHAnsi"/>
          <w:sz w:val="24"/>
          <w:szCs w:val="24"/>
        </w:rPr>
        <w:t xml:space="preserve"> </w:t>
      </w:r>
      <w:r w:rsidR="00C70044">
        <w:rPr>
          <w:rFonts w:asciiTheme="minorHAnsi" w:hAnsiTheme="minorHAnsi" w:cstheme="minorHAnsi"/>
          <w:sz w:val="24"/>
          <w:szCs w:val="24"/>
        </w:rPr>
        <w:t>(</w:t>
      </w:r>
      <w:r w:rsidRPr="00AC2DD1">
        <w:rPr>
          <w:rFonts w:asciiTheme="minorHAnsi" w:hAnsiTheme="minorHAnsi" w:cstheme="minorHAnsi"/>
          <w:sz w:val="24"/>
          <w:szCs w:val="24"/>
        </w:rPr>
        <w:t>605</w:t>
      </w:r>
      <w:r w:rsidR="00C70044">
        <w:rPr>
          <w:rFonts w:asciiTheme="minorHAnsi" w:hAnsiTheme="minorHAnsi" w:cstheme="minorHAnsi"/>
          <w:sz w:val="24"/>
          <w:szCs w:val="24"/>
        </w:rPr>
        <w:t xml:space="preserve">) </w:t>
      </w:r>
      <w:r w:rsidRPr="00AC2DD1">
        <w:rPr>
          <w:rFonts w:asciiTheme="minorHAnsi" w:hAnsiTheme="minorHAnsi" w:cstheme="minorHAnsi"/>
          <w:sz w:val="24"/>
          <w:szCs w:val="24"/>
        </w:rPr>
        <w:t>475-6006 Passcode</w:t>
      </w:r>
      <w:r w:rsidR="00C70044">
        <w:rPr>
          <w:rFonts w:asciiTheme="minorHAnsi" w:hAnsiTheme="minorHAnsi" w:cstheme="minorHAnsi"/>
          <w:sz w:val="24"/>
          <w:szCs w:val="24"/>
        </w:rPr>
        <w:t>:</w:t>
      </w:r>
      <w:r w:rsidRPr="00AC2DD1">
        <w:rPr>
          <w:rFonts w:asciiTheme="minorHAnsi" w:hAnsiTheme="minorHAnsi" w:cstheme="minorHAnsi"/>
          <w:sz w:val="24"/>
          <w:szCs w:val="24"/>
        </w:rPr>
        <w:t xml:space="preserve"> 4786948#</w:t>
      </w:r>
    </w:p>
    <w:p w14:paraId="19CCF19B" w14:textId="15DCC92E" w:rsidR="00F4737C" w:rsidRDefault="00847893" w:rsidP="00D0131D">
      <w:pPr>
        <w:pStyle w:val="BodyText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A846" wp14:editId="3CA5B255">
                <wp:simplePos x="0" y="0"/>
                <wp:positionH relativeFrom="column">
                  <wp:posOffset>-1043940</wp:posOffset>
                </wp:positionH>
                <wp:positionV relativeFrom="paragraph">
                  <wp:posOffset>129540</wp:posOffset>
                </wp:positionV>
                <wp:extent cx="7589520" cy="7620"/>
                <wp:effectExtent l="57150" t="57150" r="49530" b="495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9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757E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pt,10.2pt" to="51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" strokecolor="#31849b [2408]"/>
            </w:pict>
          </mc:Fallback>
        </mc:AlternateContent>
      </w:r>
    </w:p>
    <w:p w14:paraId="6A7CF0AB" w14:textId="5629D066" w:rsidR="0055369A" w:rsidRDefault="0055369A" w:rsidP="00D0131D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1D2CB1B3" w14:textId="77777777" w:rsidR="0055369A" w:rsidRPr="00AC2DD1" w:rsidRDefault="0055369A" w:rsidP="00D0131D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16B28BDC" w14:textId="2997572D" w:rsidR="006B3490" w:rsidRPr="0055369A" w:rsidRDefault="0055369A">
      <w:pPr>
        <w:pStyle w:val="BodyText"/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>Agenda is as follows:</w:t>
      </w:r>
      <w:r w:rsidR="004A7350">
        <w:rPr>
          <w:rFonts w:asciiTheme="minorHAnsi" w:hAnsiTheme="minorHAnsi" w:cstheme="minorHAnsi"/>
          <w:szCs w:val="24"/>
        </w:rPr>
        <w:tab/>
      </w:r>
      <w:r w:rsidR="004A7350">
        <w:rPr>
          <w:rFonts w:asciiTheme="minorHAnsi" w:hAnsiTheme="minorHAnsi" w:cstheme="minorHAnsi"/>
          <w:szCs w:val="24"/>
        </w:rPr>
        <w:tab/>
      </w:r>
      <w:r w:rsidR="004A7350">
        <w:rPr>
          <w:rFonts w:asciiTheme="minorHAnsi" w:hAnsiTheme="minorHAnsi" w:cstheme="minorHAnsi"/>
          <w:szCs w:val="24"/>
        </w:rPr>
        <w:tab/>
      </w:r>
      <w:r w:rsidR="004A7350">
        <w:rPr>
          <w:rFonts w:asciiTheme="minorHAnsi" w:hAnsiTheme="minorHAnsi" w:cstheme="minorHAnsi"/>
          <w:szCs w:val="24"/>
        </w:rPr>
        <w:tab/>
      </w:r>
      <w:r w:rsidR="004A7350">
        <w:rPr>
          <w:rFonts w:asciiTheme="minorHAnsi" w:hAnsiTheme="minorHAnsi" w:cstheme="minorHAnsi"/>
          <w:szCs w:val="24"/>
        </w:rPr>
        <w:tab/>
      </w:r>
      <w:r w:rsidR="004A7350">
        <w:rPr>
          <w:rFonts w:asciiTheme="minorHAnsi" w:hAnsiTheme="minorHAnsi" w:cstheme="minorHAnsi"/>
          <w:szCs w:val="24"/>
        </w:rPr>
        <w:tab/>
      </w:r>
      <w:r w:rsidR="004A7350" w:rsidRPr="004A7350">
        <w:rPr>
          <w:rFonts w:asciiTheme="minorHAnsi" w:hAnsiTheme="minorHAnsi" w:cstheme="minorHAnsi"/>
          <w:color w:val="C00000"/>
          <w:szCs w:val="24"/>
        </w:rPr>
        <w:t>*Minutes Recorded in RED</w:t>
      </w:r>
      <w:r w:rsidR="004A7350">
        <w:rPr>
          <w:rFonts w:asciiTheme="minorHAnsi" w:hAnsiTheme="minorHAnsi" w:cstheme="minorHAnsi"/>
          <w:color w:val="C00000"/>
          <w:szCs w:val="24"/>
        </w:rPr>
        <w:t>*</w:t>
      </w:r>
      <w:r w:rsidR="004A7350" w:rsidRPr="004A7350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5AAC3A0E" w14:textId="6A1834DD" w:rsidR="005E467F" w:rsidRPr="004A7350" w:rsidRDefault="00AA050F" w:rsidP="004A7350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 xml:space="preserve">Welcome </w:t>
      </w:r>
      <w:r w:rsidR="00E03319" w:rsidRPr="0055369A">
        <w:rPr>
          <w:rFonts w:asciiTheme="minorHAnsi" w:hAnsiTheme="minorHAnsi" w:cstheme="minorHAnsi"/>
          <w:szCs w:val="24"/>
        </w:rPr>
        <w:t>and Call to Order</w:t>
      </w:r>
      <w:r w:rsidR="00B958B4">
        <w:rPr>
          <w:rFonts w:asciiTheme="minorHAnsi" w:hAnsiTheme="minorHAnsi" w:cstheme="minorHAnsi"/>
          <w:szCs w:val="24"/>
        </w:rPr>
        <w:t>-</w:t>
      </w:r>
      <w:r w:rsidR="004A7350">
        <w:rPr>
          <w:rFonts w:asciiTheme="minorHAnsi" w:hAnsiTheme="minorHAnsi" w:cstheme="minorHAnsi"/>
          <w:szCs w:val="24"/>
        </w:rPr>
        <w:t xml:space="preserve"> </w:t>
      </w:r>
      <w:r w:rsidR="004A7350">
        <w:rPr>
          <w:rFonts w:asciiTheme="minorHAnsi" w:hAnsiTheme="minorHAnsi" w:cstheme="minorHAnsi"/>
          <w:color w:val="C00000"/>
          <w:szCs w:val="24"/>
        </w:rPr>
        <w:t>President Omar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 called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the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meeting to order at 9:32 am</w:t>
      </w:r>
      <w:r w:rsidR="004A7350">
        <w:rPr>
          <w:rFonts w:asciiTheme="minorHAnsi" w:hAnsiTheme="minorHAnsi" w:cstheme="minorHAnsi"/>
          <w:color w:val="C00000"/>
          <w:szCs w:val="24"/>
        </w:rPr>
        <w:t xml:space="preserve">.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  </w:t>
      </w:r>
    </w:p>
    <w:p w14:paraId="495D76BB" w14:textId="2466D38C" w:rsidR="004A7350" w:rsidRPr="004A7350" w:rsidRDefault="00B958B4" w:rsidP="004A735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A7350">
        <w:rPr>
          <w:rFonts w:asciiTheme="minorHAnsi" w:hAnsiTheme="minorHAnsi" w:cstheme="minorHAnsi"/>
          <w:szCs w:val="24"/>
        </w:rPr>
        <w:t>Roll Call-</w:t>
      </w:r>
      <w:r w:rsidR="004A7350" w:rsidRPr="004A7350">
        <w:rPr>
          <w:rFonts w:asciiTheme="minorHAnsi" w:hAnsiTheme="minorHAnsi" w:cstheme="minorHAnsi"/>
          <w:b/>
          <w:bCs/>
          <w:color w:val="C00000"/>
          <w:szCs w:val="24"/>
        </w:rPr>
        <w:t>Dial in attendees included:</w:t>
      </w:r>
      <w:r w:rsidR="004A7350" w:rsidRPr="004A7350">
        <w:rPr>
          <w:rFonts w:asciiTheme="minorHAnsi" w:hAnsiTheme="minorHAnsi" w:cstheme="minorHAnsi"/>
          <w:color w:val="C00000"/>
          <w:szCs w:val="24"/>
        </w:rPr>
        <w:t xml:space="preserve"> Don</w:t>
      </w:r>
      <w:r w:rsidRPr="004A7350">
        <w:rPr>
          <w:rFonts w:asciiTheme="minorHAnsi" w:hAnsiTheme="minorHAnsi" w:cstheme="minorHAnsi"/>
          <w:color w:val="C00000"/>
          <w:szCs w:val="24"/>
        </w:rPr>
        <w:t xml:space="preserve">, Chad, Duane </w:t>
      </w:r>
    </w:p>
    <w:p w14:paraId="47275A77" w14:textId="2BC5A4DF" w:rsidR="00AC2DD1" w:rsidRPr="004A7350" w:rsidRDefault="004A7350" w:rsidP="004A7350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4A7350">
        <w:rPr>
          <w:rFonts w:asciiTheme="minorHAnsi" w:hAnsiTheme="minorHAnsi" w:cstheme="minorHAnsi"/>
          <w:b/>
          <w:bCs/>
          <w:color w:val="C00000"/>
          <w:szCs w:val="24"/>
        </w:rPr>
        <w:t>In-person attendees included:</w:t>
      </w:r>
      <w:r w:rsidRPr="004A7350">
        <w:rPr>
          <w:rFonts w:asciiTheme="minorHAnsi" w:hAnsiTheme="minorHAnsi" w:cstheme="minorHAnsi"/>
          <w:color w:val="C00000"/>
          <w:szCs w:val="24"/>
        </w:rPr>
        <w:t xml:space="preserve">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Penny, Zac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h, Masouda, Mitch, Carol, Craig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, Peter, Tro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y, Cory, Joan, Wendy, Brea,</w:t>
      </w:r>
      <w:r w:rsidRPr="004A7350">
        <w:rPr>
          <w:rFonts w:asciiTheme="minorHAnsi" w:hAnsiTheme="minorHAnsi" w:cstheme="minorHAnsi"/>
          <w:color w:val="C00000"/>
          <w:szCs w:val="24"/>
        </w:rPr>
        <w:t xml:space="preserve"> and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Lori </w:t>
      </w:r>
    </w:p>
    <w:p w14:paraId="1C3C21B3" w14:textId="28C2C370" w:rsidR="00811D69" w:rsidRDefault="00EF32BF" w:rsidP="00EA5327">
      <w:pPr>
        <w:pStyle w:val="BodyText"/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 xml:space="preserve">II.         </w:t>
      </w:r>
      <w:r w:rsidR="005E467F" w:rsidRPr="0055369A">
        <w:rPr>
          <w:rFonts w:asciiTheme="minorHAnsi" w:hAnsiTheme="minorHAnsi" w:cstheme="minorHAnsi"/>
          <w:szCs w:val="24"/>
        </w:rPr>
        <w:t xml:space="preserve">Approval of Minutes from </w:t>
      </w:r>
      <w:r w:rsidR="008B1556" w:rsidRPr="0055369A">
        <w:rPr>
          <w:rFonts w:asciiTheme="minorHAnsi" w:hAnsiTheme="minorHAnsi" w:cstheme="minorHAnsi"/>
          <w:szCs w:val="24"/>
        </w:rPr>
        <w:t>November 19</w:t>
      </w:r>
      <w:r w:rsidR="004820E9" w:rsidRPr="0055369A">
        <w:rPr>
          <w:rFonts w:asciiTheme="minorHAnsi" w:hAnsiTheme="minorHAnsi" w:cstheme="minorHAnsi"/>
          <w:szCs w:val="24"/>
        </w:rPr>
        <w:t>, 2019</w:t>
      </w:r>
    </w:p>
    <w:p w14:paraId="4D67CA93" w14:textId="20AD52DF" w:rsidR="00B958B4" w:rsidRPr="004A7350" w:rsidRDefault="00B958B4" w:rsidP="00EA5327">
      <w:pPr>
        <w:pStyle w:val="BodyText"/>
        <w:rPr>
          <w:rFonts w:asciiTheme="minorHAnsi" w:hAnsiTheme="minorHAnsi" w:cstheme="minorHAnsi"/>
          <w:color w:val="C00000"/>
          <w:szCs w:val="24"/>
        </w:rPr>
      </w:pPr>
      <w:r w:rsidRPr="004A7350">
        <w:rPr>
          <w:rFonts w:asciiTheme="minorHAnsi" w:hAnsiTheme="minorHAnsi" w:cstheme="minorHAnsi"/>
          <w:color w:val="C00000"/>
          <w:szCs w:val="24"/>
        </w:rPr>
        <w:t xml:space="preserve">Masouda motioned to approve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the </w:t>
      </w:r>
      <w:r w:rsidRPr="004A7350">
        <w:rPr>
          <w:rFonts w:asciiTheme="minorHAnsi" w:hAnsiTheme="minorHAnsi" w:cstheme="minorHAnsi"/>
          <w:color w:val="C00000"/>
          <w:szCs w:val="24"/>
        </w:rPr>
        <w:t>minutes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from November 19, 2019</w:t>
      </w:r>
      <w:r w:rsidRPr="004A7350">
        <w:rPr>
          <w:rFonts w:asciiTheme="minorHAnsi" w:hAnsiTheme="minorHAnsi" w:cstheme="minorHAnsi"/>
          <w:color w:val="C00000"/>
          <w:szCs w:val="24"/>
        </w:rPr>
        <w:t>. Zach Guerin seconded the motion.</w:t>
      </w:r>
      <w:r w:rsidR="004A7350" w:rsidRPr="004A7350">
        <w:rPr>
          <w:rFonts w:asciiTheme="minorHAnsi" w:hAnsiTheme="minorHAnsi" w:cstheme="minorHAnsi"/>
          <w:color w:val="C00000"/>
          <w:szCs w:val="24"/>
        </w:rPr>
        <w:t xml:space="preserve"> None were not in favor. </w:t>
      </w:r>
    </w:p>
    <w:p w14:paraId="5A2BE575" w14:textId="16443331" w:rsidR="00546E4A" w:rsidRPr="0055369A" w:rsidRDefault="00811D69" w:rsidP="00AC2DD1">
      <w:pPr>
        <w:pStyle w:val="BodyText"/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>II</w:t>
      </w:r>
      <w:r w:rsidR="00012F96" w:rsidRPr="0055369A">
        <w:rPr>
          <w:rFonts w:asciiTheme="minorHAnsi" w:hAnsiTheme="minorHAnsi" w:cstheme="minorHAnsi"/>
          <w:szCs w:val="24"/>
        </w:rPr>
        <w:t>I</w:t>
      </w:r>
      <w:r w:rsidR="009E19A0" w:rsidRPr="0055369A">
        <w:rPr>
          <w:rFonts w:asciiTheme="minorHAnsi" w:hAnsiTheme="minorHAnsi" w:cstheme="minorHAnsi"/>
          <w:szCs w:val="24"/>
        </w:rPr>
        <w:t xml:space="preserve">.        </w:t>
      </w:r>
      <w:r w:rsidR="005E467F" w:rsidRPr="0055369A">
        <w:rPr>
          <w:rFonts w:asciiTheme="minorHAnsi" w:hAnsiTheme="minorHAnsi" w:cstheme="minorHAnsi"/>
          <w:szCs w:val="24"/>
        </w:rPr>
        <w:t xml:space="preserve">President's Report- </w:t>
      </w:r>
      <w:r w:rsidR="00AC2DD1" w:rsidRPr="0055369A">
        <w:rPr>
          <w:rFonts w:asciiTheme="minorHAnsi" w:hAnsiTheme="minorHAnsi" w:cstheme="minorHAnsi"/>
          <w:szCs w:val="24"/>
        </w:rPr>
        <w:t>Masouda Omar</w:t>
      </w:r>
    </w:p>
    <w:p w14:paraId="22828557" w14:textId="3450FB5F" w:rsidR="008B1556" w:rsidRPr="004A7350" w:rsidRDefault="00AC2DD1" w:rsidP="008F26BE">
      <w:pPr>
        <w:pStyle w:val="BodyText"/>
        <w:ind w:firstLine="720"/>
        <w:rPr>
          <w:rFonts w:asciiTheme="minorHAnsi" w:hAnsiTheme="minorHAnsi" w:cstheme="minorHAnsi"/>
          <w:color w:val="C00000"/>
          <w:szCs w:val="24"/>
        </w:rPr>
      </w:pPr>
      <w:r w:rsidRPr="0055369A">
        <w:rPr>
          <w:rFonts w:asciiTheme="minorHAnsi" w:hAnsiTheme="minorHAnsi" w:cstheme="minorHAnsi"/>
          <w:szCs w:val="24"/>
        </w:rPr>
        <w:t>A</w:t>
      </w:r>
      <w:r w:rsidR="00E13E70" w:rsidRPr="0055369A">
        <w:rPr>
          <w:rFonts w:asciiTheme="minorHAnsi" w:hAnsiTheme="minorHAnsi" w:cstheme="minorHAnsi"/>
          <w:szCs w:val="24"/>
        </w:rPr>
        <w:t xml:space="preserve">. </w:t>
      </w:r>
      <w:r w:rsidR="00F679D4" w:rsidRPr="0055369A">
        <w:rPr>
          <w:rFonts w:asciiTheme="minorHAnsi" w:hAnsiTheme="minorHAnsi" w:cstheme="minorHAnsi"/>
          <w:szCs w:val="24"/>
        </w:rPr>
        <w:t>2020 Conference Planning Update</w:t>
      </w:r>
      <w:r w:rsidR="00B958B4">
        <w:rPr>
          <w:rFonts w:asciiTheme="minorHAnsi" w:hAnsiTheme="minorHAnsi" w:cstheme="minorHAnsi"/>
          <w:szCs w:val="24"/>
        </w:rPr>
        <w:t>-</w:t>
      </w:r>
      <w:r w:rsidR="004A7350">
        <w:rPr>
          <w:rFonts w:asciiTheme="minorHAnsi" w:hAnsiTheme="minorHAnsi" w:cstheme="minorHAnsi"/>
          <w:szCs w:val="24"/>
        </w:rPr>
        <w:t xml:space="preserve">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Z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ach gave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an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update on entertainment, tracks, and a general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conference update. Conference planning is m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eeting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on 12/18 (W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ed) to go over conference planning again. Joan expressed interest in having a leadership event at the conference to enhance relationships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and networking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 among attendees.</w:t>
      </w:r>
    </w:p>
    <w:p w14:paraId="0F3791E1" w14:textId="21C8347E" w:rsidR="00884264" w:rsidRPr="004A7350" w:rsidRDefault="00884264" w:rsidP="008F26BE">
      <w:pPr>
        <w:pStyle w:val="BodyText"/>
        <w:ind w:firstLine="720"/>
        <w:rPr>
          <w:rFonts w:asciiTheme="minorHAnsi" w:hAnsiTheme="minorHAnsi" w:cstheme="minorHAnsi"/>
          <w:color w:val="C00000"/>
          <w:szCs w:val="24"/>
        </w:rPr>
      </w:pPr>
      <w:r w:rsidRPr="0055369A">
        <w:rPr>
          <w:rFonts w:asciiTheme="minorHAnsi" w:hAnsiTheme="minorHAnsi" w:cstheme="minorHAnsi"/>
          <w:szCs w:val="24"/>
        </w:rPr>
        <w:tab/>
        <w:t>1. Sponsor prospects/referrals</w:t>
      </w:r>
      <w:r w:rsidR="00B958B4">
        <w:rPr>
          <w:rFonts w:asciiTheme="minorHAnsi" w:hAnsiTheme="minorHAnsi" w:cstheme="minorHAnsi"/>
          <w:szCs w:val="24"/>
        </w:rPr>
        <w:t>-</w:t>
      </w:r>
      <w:r w:rsidR="004A7350">
        <w:rPr>
          <w:rFonts w:asciiTheme="minorHAnsi" w:hAnsiTheme="minorHAnsi" w:cstheme="minorHAnsi"/>
          <w:szCs w:val="24"/>
        </w:rPr>
        <w:t xml:space="preserve">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Brea finalized sponsorship opportunities. Biggest change is to increase diamond sponsorship (top tier) to $6,500. Increased emerald sponsorship (2</w:t>
      </w:r>
      <w:r w:rsidR="00B958B4" w:rsidRPr="004A7350">
        <w:rPr>
          <w:rFonts w:asciiTheme="minorHAnsi" w:hAnsiTheme="minorHAnsi" w:cstheme="minorHAnsi"/>
          <w:color w:val="C00000"/>
          <w:szCs w:val="24"/>
          <w:vertAlign w:val="superscript"/>
        </w:rPr>
        <w:t>nd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 tier) to $3,500. Brea wants to have everyone think of 3-5 businesses that we could target and passed out a sheet for writing down those businesses. Brea also talked about bundling sponsorships. </w:t>
      </w:r>
    </w:p>
    <w:p w14:paraId="49E5981C" w14:textId="134FC0A7" w:rsidR="00444FFC" w:rsidRPr="004A7350" w:rsidRDefault="00AC2DD1" w:rsidP="006957E1">
      <w:pPr>
        <w:pStyle w:val="BodyText"/>
        <w:ind w:firstLine="720"/>
        <w:rPr>
          <w:rFonts w:asciiTheme="minorHAnsi" w:hAnsiTheme="minorHAnsi" w:cstheme="minorHAnsi"/>
          <w:color w:val="C00000"/>
          <w:szCs w:val="24"/>
        </w:rPr>
      </w:pPr>
      <w:r w:rsidRPr="0055369A">
        <w:rPr>
          <w:rFonts w:asciiTheme="minorHAnsi" w:hAnsiTheme="minorHAnsi" w:cstheme="minorHAnsi"/>
          <w:szCs w:val="24"/>
        </w:rPr>
        <w:t>B</w:t>
      </w:r>
      <w:r w:rsidR="00F679D4" w:rsidRPr="0055369A">
        <w:rPr>
          <w:rFonts w:asciiTheme="minorHAnsi" w:hAnsiTheme="minorHAnsi" w:cstheme="minorHAnsi"/>
          <w:szCs w:val="24"/>
        </w:rPr>
        <w:t xml:space="preserve">. </w:t>
      </w:r>
      <w:r w:rsidR="006957E1" w:rsidRPr="0055369A">
        <w:rPr>
          <w:rFonts w:asciiTheme="minorHAnsi" w:hAnsiTheme="minorHAnsi" w:cstheme="minorHAnsi"/>
          <w:szCs w:val="24"/>
        </w:rPr>
        <w:t>As presented</w:t>
      </w:r>
      <w:r w:rsidR="00B958B4">
        <w:rPr>
          <w:rFonts w:asciiTheme="minorHAnsi" w:hAnsiTheme="minorHAnsi" w:cstheme="minorHAnsi"/>
          <w:szCs w:val="24"/>
        </w:rPr>
        <w:t>-</w:t>
      </w:r>
      <w:r w:rsidR="004A7350">
        <w:rPr>
          <w:rFonts w:asciiTheme="minorHAnsi" w:hAnsiTheme="minorHAnsi" w:cstheme="minorHAnsi"/>
          <w:szCs w:val="24"/>
        </w:rPr>
        <w:t xml:space="preserve">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Masouda asked if </w:t>
      </w:r>
      <w:proofErr w:type="spellStart"/>
      <w:r w:rsidR="00B958B4" w:rsidRPr="004A7350">
        <w:rPr>
          <w:rFonts w:asciiTheme="minorHAnsi" w:hAnsiTheme="minorHAnsi" w:cstheme="minorHAnsi"/>
          <w:color w:val="C00000"/>
          <w:szCs w:val="24"/>
        </w:rPr>
        <w:t>CoNAHRO</w:t>
      </w:r>
      <w:proofErr w:type="spellEnd"/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 wanted to give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a token of appreciation for Ed </w:t>
      </w:r>
      <w:proofErr w:type="spellStart"/>
      <w:r w:rsidR="00F2567E" w:rsidRPr="004A7350">
        <w:rPr>
          <w:rFonts w:asciiTheme="minorHAnsi" w:hAnsiTheme="minorHAnsi" w:cstheme="minorHAnsi"/>
          <w:color w:val="C00000"/>
          <w:szCs w:val="24"/>
        </w:rPr>
        <w:t>T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al</w:t>
      </w:r>
      <w:r w:rsidR="004A7350">
        <w:rPr>
          <w:rFonts w:asciiTheme="minorHAnsi" w:hAnsiTheme="minorHAnsi" w:cstheme="minorHAnsi"/>
          <w:color w:val="C00000"/>
          <w:szCs w:val="24"/>
        </w:rPr>
        <w:t>b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et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’s</w:t>
      </w:r>
      <w:proofErr w:type="spellEnd"/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retirement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 xml:space="preserve">. Dave suggested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giving Ed </w:t>
      </w:r>
      <w:r w:rsidR="00B958B4" w:rsidRPr="004A7350">
        <w:rPr>
          <w:rFonts w:asciiTheme="minorHAnsi" w:hAnsiTheme="minorHAnsi" w:cstheme="minorHAnsi"/>
          <w:color w:val="C00000"/>
          <w:szCs w:val="24"/>
        </w:rPr>
        <w:t>the lifetime achie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vement award at the conference. M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asouda </w:t>
      </w:r>
      <w:r w:rsidR="004278F2">
        <w:rPr>
          <w:rFonts w:asciiTheme="minorHAnsi" w:hAnsiTheme="minorHAnsi" w:cstheme="minorHAnsi"/>
          <w:color w:val="C00000"/>
          <w:szCs w:val="24"/>
        </w:rPr>
        <w:t>said that if Dave couldn’t come to the conference he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</w:t>
      </w:r>
      <w:r w:rsidR="004278F2">
        <w:rPr>
          <w:rFonts w:asciiTheme="minorHAnsi" w:hAnsiTheme="minorHAnsi" w:cstheme="minorHAnsi"/>
          <w:color w:val="C00000"/>
          <w:szCs w:val="24"/>
        </w:rPr>
        <w:t>could receive the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lifetime achievement award at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a board meeting and J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oan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agreed with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this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>.</w:t>
      </w:r>
      <w:r w:rsidR="006F1445" w:rsidRPr="004A7350">
        <w:rPr>
          <w:rFonts w:asciiTheme="minorHAnsi" w:hAnsiTheme="minorHAnsi" w:cstheme="minorHAnsi"/>
          <w:color w:val="C00000"/>
          <w:szCs w:val="24"/>
        </w:rPr>
        <w:t xml:space="preserve"> Lori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said she will be</w:t>
      </w:r>
      <w:r w:rsidR="006F1445" w:rsidRPr="004A7350">
        <w:rPr>
          <w:rFonts w:asciiTheme="minorHAnsi" w:hAnsiTheme="minorHAnsi" w:cstheme="minorHAnsi"/>
          <w:color w:val="C00000"/>
          <w:szCs w:val="24"/>
        </w:rPr>
        <w:t xml:space="preserve"> reaching out to Ed to see if he could come to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the conference to accept the award before it is decided that the conference or a board meeting would be the best venue to honor Ed. </w:t>
      </w:r>
    </w:p>
    <w:p w14:paraId="064D35BE" w14:textId="65AC99DB" w:rsidR="004820E9" w:rsidRPr="004A7350" w:rsidRDefault="00F05C70" w:rsidP="008B25B4">
      <w:pPr>
        <w:pStyle w:val="BodyText"/>
        <w:rPr>
          <w:rFonts w:asciiTheme="minorHAnsi" w:hAnsiTheme="minorHAnsi" w:cstheme="minorHAnsi"/>
          <w:color w:val="C00000"/>
          <w:szCs w:val="24"/>
        </w:rPr>
      </w:pPr>
      <w:r w:rsidRPr="0055369A">
        <w:rPr>
          <w:rFonts w:asciiTheme="minorHAnsi" w:hAnsiTheme="minorHAnsi" w:cstheme="minorHAnsi"/>
          <w:szCs w:val="24"/>
        </w:rPr>
        <w:t>I</w:t>
      </w:r>
      <w:r w:rsidR="003E6278" w:rsidRPr="0055369A">
        <w:rPr>
          <w:rFonts w:asciiTheme="minorHAnsi" w:hAnsiTheme="minorHAnsi" w:cstheme="minorHAnsi"/>
          <w:szCs w:val="24"/>
        </w:rPr>
        <w:t>V</w:t>
      </w:r>
      <w:r w:rsidR="006B3490" w:rsidRPr="0055369A">
        <w:rPr>
          <w:rFonts w:asciiTheme="minorHAnsi" w:hAnsiTheme="minorHAnsi" w:cstheme="minorHAnsi"/>
          <w:szCs w:val="24"/>
        </w:rPr>
        <w:t xml:space="preserve">. </w:t>
      </w:r>
      <w:r w:rsidR="006B3490" w:rsidRPr="0055369A">
        <w:rPr>
          <w:rFonts w:asciiTheme="minorHAnsi" w:hAnsiTheme="minorHAnsi" w:cstheme="minorHAnsi"/>
          <w:szCs w:val="24"/>
        </w:rPr>
        <w:tab/>
      </w:r>
      <w:r w:rsidR="008B25B4" w:rsidRPr="0055369A">
        <w:rPr>
          <w:rFonts w:asciiTheme="minorHAnsi" w:hAnsiTheme="minorHAnsi" w:cstheme="minorHAnsi"/>
          <w:szCs w:val="24"/>
        </w:rPr>
        <w:t xml:space="preserve">Financial Report- </w:t>
      </w:r>
      <w:r w:rsidR="00CE745B" w:rsidRPr="0055369A">
        <w:rPr>
          <w:rFonts w:asciiTheme="minorHAnsi" w:hAnsiTheme="minorHAnsi" w:cstheme="minorHAnsi"/>
          <w:szCs w:val="24"/>
        </w:rPr>
        <w:t>Carol McGrath</w:t>
      </w:r>
      <w:r w:rsidR="00CA1783">
        <w:rPr>
          <w:rFonts w:asciiTheme="minorHAnsi" w:hAnsiTheme="minorHAnsi" w:cstheme="minorHAnsi"/>
          <w:szCs w:val="24"/>
        </w:rPr>
        <w:t>-</w:t>
      </w:r>
      <w:r w:rsidR="004A7350">
        <w:rPr>
          <w:rFonts w:asciiTheme="minorHAnsi" w:hAnsiTheme="minorHAnsi" w:cstheme="minorHAnsi"/>
          <w:szCs w:val="24"/>
        </w:rPr>
        <w:t xml:space="preserve">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Carol moved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$25,000 from checking to savings.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There is now $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95,203 amongst all accounts. Carol </w:t>
      </w:r>
      <w:r w:rsidR="004A7350">
        <w:rPr>
          <w:rFonts w:asciiTheme="minorHAnsi" w:hAnsiTheme="minorHAnsi" w:cstheme="minorHAnsi"/>
          <w:color w:val="C00000"/>
          <w:szCs w:val="24"/>
        </w:rPr>
        <w:t>presented a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>resolution that needs to be signed in order to change name</w:t>
      </w:r>
      <w:r w:rsidR="004A7350">
        <w:rPr>
          <w:rFonts w:asciiTheme="minorHAnsi" w:hAnsiTheme="minorHAnsi" w:cstheme="minorHAnsi"/>
          <w:color w:val="C00000"/>
          <w:szCs w:val="24"/>
        </w:rPr>
        <w:t>s and signers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on bank accounts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at Wells Fargo and First Bank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.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The change would be to take D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ave off,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and to 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>add Masouda, Zach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,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and Carol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to the account as key executives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>. Peter motioned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 xml:space="preserve"> to approve this and Craig seconded the motion. It was decided that B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rea </w:t>
      </w:r>
      <w:r w:rsidR="00F2567E" w:rsidRPr="004A7350">
        <w:rPr>
          <w:rFonts w:asciiTheme="minorHAnsi" w:hAnsiTheme="minorHAnsi" w:cstheme="minorHAnsi"/>
          <w:color w:val="C00000"/>
          <w:szCs w:val="24"/>
        </w:rPr>
        <w:t>would not be on the account and that she would</w:t>
      </w:r>
      <w:r w:rsidR="00CA1783" w:rsidRPr="004A7350">
        <w:rPr>
          <w:rFonts w:asciiTheme="minorHAnsi" w:hAnsiTheme="minorHAnsi" w:cstheme="minorHAnsi"/>
          <w:color w:val="C00000"/>
          <w:szCs w:val="24"/>
        </w:rPr>
        <w:t xml:space="preserve"> be expensed for anything she spends. </w:t>
      </w:r>
      <w:r w:rsidR="004A7350">
        <w:rPr>
          <w:rFonts w:asciiTheme="minorHAnsi" w:hAnsiTheme="minorHAnsi" w:cstheme="minorHAnsi"/>
          <w:color w:val="C00000"/>
          <w:szCs w:val="24"/>
        </w:rPr>
        <w:t xml:space="preserve">All were in favor. </w:t>
      </w:r>
    </w:p>
    <w:p w14:paraId="7AF848D5" w14:textId="174AA06A" w:rsidR="00E13E70" w:rsidRPr="0055369A" w:rsidRDefault="00E13E70" w:rsidP="00E13E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>YTD Report</w:t>
      </w:r>
    </w:p>
    <w:p w14:paraId="79CB5272" w14:textId="77777777" w:rsidR="00386581" w:rsidRDefault="00E13E70" w:rsidP="00E13E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C00000"/>
          <w:szCs w:val="24"/>
        </w:rPr>
      </w:pPr>
      <w:r w:rsidRPr="0055369A">
        <w:rPr>
          <w:rFonts w:asciiTheme="minorHAnsi" w:hAnsiTheme="minorHAnsi" w:cstheme="minorHAnsi"/>
          <w:szCs w:val="24"/>
        </w:rPr>
        <w:lastRenderedPageBreak/>
        <w:t>2020 Budge</w:t>
      </w:r>
      <w:r w:rsidR="008F26BE" w:rsidRPr="0055369A">
        <w:rPr>
          <w:rFonts w:asciiTheme="minorHAnsi" w:hAnsiTheme="minorHAnsi" w:cstheme="minorHAnsi"/>
          <w:szCs w:val="24"/>
        </w:rPr>
        <w:t>t Review and Approval</w:t>
      </w:r>
      <w:r w:rsidR="00CA1783">
        <w:rPr>
          <w:rFonts w:asciiTheme="minorHAnsi" w:hAnsiTheme="minorHAnsi" w:cstheme="minorHAnsi"/>
          <w:szCs w:val="24"/>
        </w:rPr>
        <w:t>-CONFERENCE-</w:t>
      </w:r>
      <w:r w:rsidR="00386581">
        <w:rPr>
          <w:rFonts w:asciiTheme="minorHAnsi" w:hAnsiTheme="minorHAnsi" w:cstheme="minorHAnsi"/>
          <w:szCs w:val="24"/>
        </w:rPr>
        <w:t xml:space="preserve"> 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Masouda pointed out that there was an 18% increase from 2019 and that the increase was due to a forecasted increase 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>in spon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sorship and registration income from the anticipated 400 attendees at conference. </w:t>
      </w:r>
    </w:p>
    <w:p w14:paraId="420A864B" w14:textId="77777777" w:rsidR="00386581" w:rsidRDefault="00F2567E" w:rsidP="00386581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386581">
        <w:rPr>
          <w:rFonts w:asciiTheme="minorHAnsi" w:hAnsiTheme="minorHAnsi" w:cstheme="minorHAnsi"/>
          <w:color w:val="C00000"/>
          <w:szCs w:val="24"/>
        </w:rPr>
        <w:t>The b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anquet </w:t>
      </w:r>
      <w:r w:rsidRPr="00386581">
        <w:rPr>
          <w:rFonts w:asciiTheme="minorHAnsi" w:hAnsiTheme="minorHAnsi" w:cstheme="minorHAnsi"/>
          <w:color w:val="C00000"/>
          <w:szCs w:val="24"/>
        </w:rPr>
        <w:t>is being tweaked to save cost and we are n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ot doing mailings with a brochure so </w:t>
      </w:r>
      <w:r w:rsidRPr="00386581">
        <w:rPr>
          <w:rFonts w:asciiTheme="minorHAnsi" w:hAnsiTheme="minorHAnsi" w:cstheme="minorHAnsi"/>
          <w:color w:val="C00000"/>
          <w:szCs w:val="24"/>
        </w:rPr>
        <w:t>there will be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</w:t>
      </w:r>
      <w:r w:rsidRPr="00386581">
        <w:rPr>
          <w:rFonts w:asciiTheme="minorHAnsi" w:hAnsiTheme="minorHAnsi" w:cstheme="minorHAnsi"/>
          <w:color w:val="C00000"/>
          <w:szCs w:val="24"/>
        </w:rPr>
        <w:t>savings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on design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 costs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. </w:t>
      </w:r>
      <w:r w:rsidRPr="00386581">
        <w:rPr>
          <w:rFonts w:asciiTheme="minorHAnsi" w:hAnsiTheme="minorHAnsi" w:cstheme="minorHAnsi"/>
          <w:color w:val="C00000"/>
          <w:szCs w:val="24"/>
        </w:rPr>
        <w:t>Instead, there is just going to be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a save the date and online registration that Brea will be remi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nding people of via email. </w:t>
      </w:r>
    </w:p>
    <w:p w14:paraId="29C21FCC" w14:textId="594187FB" w:rsidR="00E13E70" w:rsidRPr="00386581" w:rsidRDefault="00F2567E" w:rsidP="00386581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386581">
        <w:rPr>
          <w:rFonts w:asciiTheme="minorHAnsi" w:hAnsiTheme="minorHAnsi" w:cstheme="minorHAnsi"/>
          <w:color w:val="C00000"/>
          <w:szCs w:val="24"/>
        </w:rPr>
        <w:t>Zach also pointed out there is an i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ncreased 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to the 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award </w:t>
      </w:r>
      <w:r w:rsidRPr="00386581">
        <w:rPr>
          <w:rFonts w:asciiTheme="minorHAnsi" w:hAnsiTheme="minorHAnsi" w:cstheme="minorHAnsi"/>
          <w:color w:val="C00000"/>
          <w:szCs w:val="24"/>
        </w:rPr>
        <w:t>and SWAG budget.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Penny wondered if we were really going to have more people attend the </w:t>
      </w:r>
      <w:r w:rsidRPr="00386581">
        <w:rPr>
          <w:rFonts w:asciiTheme="minorHAnsi" w:hAnsiTheme="minorHAnsi" w:cstheme="minorHAnsi"/>
          <w:color w:val="C00000"/>
          <w:szCs w:val="24"/>
        </w:rPr>
        <w:t>conference.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Zach </w:t>
      </w:r>
      <w:r w:rsidRPr="00386581">
        <w:rPr>
          <w:rFonts w:asciiTheme="minorHAnsi" w:hAnsiTheme="minorHAnsi" w:cstheme="minorHAnsi"/>
          <w:color w:val="C00000"/>
          <w:szCs w:val="24"/>
        </w:rPr>
        <w:t>responded that this year there was a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higher sponsorship reach and 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marketing toward smaller housing authorities. 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Masouda </w:t>
      </w:r>
      <w:r w:rsidRPr="00386581">
        <w:rPr>
          <w:rFonts w:asciiTheme="minorHAnsi" w:hAnsiTheme="minorHAnsi" w:cstheme="minorHAnsi"/>
          <w:color w:val="C00000"/>
          <w:szCs w:val="24"/>
        </w:rPr>
        <w:t>seconded that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30 extra attendees </w:t>
      </w:r>
      <w:r w:rsidRPr="00386581">
        <w:rPr>
          <w:rFonts w:asciiTheme="minorHAnsi" w:hAnsiTheme="minorHAnsi" w:cstheme="minorHAnsi"/>
          <w:color w:val="C00000"/>
          <w:szCs w:val="24"/>
        </w:rPr>
        <w:t>is a realistic forecast.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 L</w:t>
      </w:r>
      <w:r w:rsidRPr="00386581">
        <w:rPr>
          <w:rFonts w:asciiTheme="minorHAnsi" w:hAnsiTheme="minorHAnsi" w:cstheme="minorHAnsi"/>
          <w:color w:val="C00000"/>
          <w:szCs w:val="24"/>
        </w:rPr>
        <w:t>ori also said that this was a realistic forecast</w:t>
      </w:r>
      <w:r w:rsidR="00CA1783" w:rsidRPr="00386581">
        <w:rPr>
          <w:rFonts w:asciiTheme="minorHAnsi" w:hAnsiTheme="minorHAnsi" w:cstheme="minorHAnsi"/>
          <w:color w:val="C00000"/>
          <w:szCs w:val="24"/>
        </w:rPr>
        <w:t xml:space="preserve">. </w:t>
      </w:r>
    </w:p>
    <w:p w14:paraId="4A06D90E" w14:textId="366D324B" w:rsidR="00CA1783" w:rsidRPr="00386581" w:rsidRDefault="00CA1783" w:rsidP="00CA1783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386581">
        <w:rPr>
          <w:rFonts w:asciiTheme="minorHAnsi" w:hAnsiTheme="minorHAnsi" w:cstheme="minorHAnsi"/>
          <w:color w:val="C00000"/>
          <w:szCs w:val="24"/>
        </w:rPr>
        <w:t>OPERATING BUDGET-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 M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embership dues 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were increased by 17% </w:t>
      </w:r>
      <w:r w:rsidRPr="00386581">
        <w:rPr>
          <w:rFonts w:asciiTheme="minorHAnsi" w:hAnsiTheme="minorHAnsi" w:cstheme="minorHAnsi"/>
          <w:color w:val="C00000"/>
          <w:szCs w:val="24"/>
        </w:rPr>
        <w:t>due to Brea being able to attract more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 people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. Carol reminded everyone of the 2019 increase in dues. Peter asked if this was going to be an annual 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>increase.</w:t>
      </w:r>
      <w:r w:rsidRPr="00386581">
        <w:rPr>
          <w:rFonts w:asciiTheme="minorHAnsi" w:hAnsiTheme="minorHAnsi" w:cstheme="minorHAnsi"/>
          <w:color w:val="C00000"/>
          <w:szCs w:val="24"/>
        </w:rPr>
        <w:t xml:space="preserve"> David said that this was something </w:t>
      </w:r>
      <w:r w:rsidR="00BF5561" w:rsidRPr="00386581">
        <w:rPr>
          <w:rFonts w:asciiTheme="minorHAnsi" w:hAnsiTheme="minorHAnsi" w:cstheme="minorHAnsi"/>
          <w:color w:val="C00000"/>
          <w:szCs w:val="24"/>
        </w:rPr>
        <w:t>t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he board was going to revisit. </w:t>
      </w:r>
      <w:r w:rsidR="00BF5561" w:rsidRPr="00386581">
        <w:rPr>
          <w:rFonts w:asciiTheme="minorHAnsi" w:hAnsiTheme="minorHAnsi" w:cstheme="minorHAnsi"/>
          <w:color w:val="C00000"/>
          <w:szCs w:val="24"/>
        </w:rPr>
        <w:t xml:space="preserve">Zach said we need to ensure value before we increase fees. Peter made 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a </w:t>
      </w:r>
      <w:r w:rsidR="00BF5561" w:rsidRPr="00386581">
        <w:rPr>
          <w:rFonts w:asciiTheme="minorHAnsi" w:hAnsiTheme="minorHAnsi" w:cstheme="minorHAnsi"/>
          <w:color w:val="C00000"/>
          <w:szCs w:val="24"/>
        </w:rPr>
        <w:t>motion to approve 2020 budget</w:t>
      </w:r>
      <w:r w:rsidR="00F2567E" w:rsidRPr="00386581">
        <w:rPr>
          <w:rFonts w:asciiTheme="minorHAnsi" w:hAnsiTheme="minorHAnsi" w:cstheme="minorHAnsi"/>
          <w:color w:val="C00000"/>
          <w:szCs w:val="24"/>
        </w:rPr>
        <w:t xml:space="preserve"> and T</w:t>
      </w:r>
      <w:r w:rsidR="00BF5561" w:rsidRPr="00386581">
        <w:rPr>
          <w:rFonts w:asciiTheme="minorHAnsi" w:hAnsiTheme="minorHAnsi" w:cstheme="minorHAnsi"/>
          <w:color w:val="C00000"/>
          <w:szCs w:val="24"/>
        </w:rPr>
        <w:t>roy seconded the motion.</w:t>
      </w:r>
      <w:r w:rsidR="005E6432">
        <w:rPr>
          <w:rFonts w:asciiTheme="minorHAnsi" w:hAnsiTheme="minorHAnsi" w:cstheme="minorHAnsi"/>
          <w:color w:val="C00000"/>
          <w:szCs w:val="24"/>
        </w:rPr>
        <w:t xml:space="preserve"> All were in favor.</w:t>
      </w:r>
    </w:p>
    <w:p w14:paraId="5A93A2AC" w14:textId="566015E7" w:rsidR="00D941FA" w:rsidRPr="0055369A" w:rsidRDefault="00D941FA" w:rsidP="00E13E7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>Audit</w:t>
      </w:r>
      <w:r w:rsidR="008F26BE" w:rsidRPr="0055369A">
        <w:rPr>
          <w:rFonts w:asciiTheme="minorHAnsi" w:hAnsiTheme="minorHAnsi" w:cstheme="minorHAnsi"/>
          <w:szCs w:val="24"/>
        </w:rPr>
        <w:t xml:space="preserve"> for 2020</w:t>
      </w:r>
      <w:r w:rsidR="00BF5561">
        <w:rPr>
          <w:rFonts w:asciiTheme="minorHAnsi" w:hAnsiTheme="minorHAnsi" w:cstheme="minorHAnsi"/>
          <w:szCs w:val="24"/>
        </w:rPr>
        <w:t>-</w:t>
      </w:r>
      <w:r w:rsidR="005E6432">
        <w:rPr>
          <w:rFonts w:asciiTheme="minorHAnsi" w:hAnsiTheme="minorHAnsi" w:cstheme="minorHAnsi"/>
          <w:szCs w:val="24"/>
        </w:rPr>
        <w:t xml:space="preserve"> 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 xml:space="preserve">Carol suggested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>an internal audit be done between Rocky M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 xml:space="preserve">ountain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>and Colorado. Carol also pointed out the n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>eed to bump up travel scholarship to $4,000 from $2,000 per previous voting. Masouda asked to write a check for Tami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>’s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 xml:space="preserve"> travel so it will not be reflected in the 2020 operating budget.</w:t>
      </w:r>
    </w:p>
    <w:p w14:paraId="3BF14EB4" w14:textId="092F079B" w:rsidR="00A318F9" w:rsidRPr="0055369A" w:rsidRDefault="0095555C" w:rsidP="00C80E2B">
      <w:pPr>
        <w:pStyle w:val="BodyText"/>
        <w:rPr>
          <w:rFonts w:asciiTheme="minorHAnsi" w:hAnsiTheme="minorHAnsi" w:cstheme="minorHAnsi"/>
          <w:szCs w:val="24"/>
        </w:rPr>
      </w:pPr>
      <w:r w:rsidRPr="0055369A">
        <w:rPr>
          <w:rFonts w:asciiTheme="minorHAnsi" w:hAnsiTheme="minorHAnsi" w:cstheme="minorHAnsi"/>
          <w:szCs w:val="24"/>
        </w:rPr>
        <w:t xml:space="preserve">V. </w:t>
      </w:r>
      <w:r w:rsidRPr="0055369A">
        <w:rPr>
          <w:rFonts w:asciiTheme="minorHAnsi" w:hAnsiTheme="minorHAnsi" w:cstheme="minorHAnsi"/>
          <w:szCs w:val="24"/>
        </w:rPr>
        <w:tab/>
      </w:r>
      <w:r w:rsidR="00A318F9" w:rsidRPr="0055369A">
        <w:rPr>
          <w:rFonts w:asciiTheme="minorHAnsi" w:hAnsiTheme="minorHAnsi" w:cstheme="minorHAnsi"/>
          <w:szCs w:val="24"/>
        </w:rPr>
        <w:t>Old Business/ Updates</w:t>
      </w:r>
    </w:p>
    <w:p w14:paraId="6ED96E38" w14:textId="4645B1CE" w:rsidR="005A4923" w:rsidRPr="005E6432" w:rsidRDefault="00917B1C" w:rsidP="005E6432">
      <w:pPr>
        <w:pStyle w:val="BodyText"/>
        <w:ind w:left="720"/>
        <w:rPr>
          <w:rFonts w:asciiTheme="minorHAnsi" w:hAnsiTheme="minorHAnsi" w:cstheme="minorHAnsi"/>
          <w:color w:val="C00000"/>
          <w:szCs w:val="24"/>
        </w:rPr>
      </w:pPr>
      <w:r w:rsidRPr="0055369A">
        <w:rPr>
          <w:rFonts w:asciiTheme="minorHAnsi" w:hAnsiTheme="minorHAnsi" w:cstheme="minorHAnsi"/>
          <w:szCs w:val="24"/>
        </w:rPr>
        <w:t>A</w:t>
      </w:r>
      <w:r w:rsidR="00F679D4" w:rsidRPr="0055369A">
        <w:rPr>
          <w:rFonts w:asciiTheme="minorHAnsi" w:hAnsiTheme="minorHAnsi" w:cstheme="minorHAnsi"/>
          <w:szCs w:val="24"/>
        </w:rPr>
        <w:t xml:space="preserve">. </w:t>
      </w:r>
      <w:r w:rsidR="00E13E70" w:rsidRPr="0055369A">
        <w:rPr>
          <w:rFonts w:asciiTheme="minorHAnsi" w:hAnsiTheme="minorHAnsi" w:cstheme="minorHAnsi"/>
          <w:szCs w:val="24"/>
        </w:rPr>
        <w:t xml:space="preserve"> Travel Scholarship </w:t>
      </w:r>
      <w:r w:rsidR="004643C1" w:rsidRPr="0055369A">
        <w:rPr>
          <w:rFonts w:asciiTheme="minorHAnsi" w:hAnsiTheme="minorHAnsi" w:cstheme="minorHAnsi"/>
          <w:szCs w:val="24"/>
        </w:rPr>
        <w:t xml:space="preserve">Evaluation </w:t>
      </w:r>
      <w:r w:rsidR="00E13E70" w:rsidRPr="0055369A">
        <w:rPr>
          <w:rFonts w:asciiTheme="minorHAnsi" w:hAnsiTheme="minorHAnsi" w:cstheme="minorHAnsi"/>
          <w:szCs w:val="24"/>
        </w:rPr>
        <w:t>Criteria from IRGE</w:t>
      </w:r>
      <w:r w:rsidR="00A85D8F" w:rsidRPr="0055369A">
        <w:rPr>
          <w:rFonts w:asciiTheme="minorHAnsi" w:hAnsiTheme="minorHAnsi" w:cstheme="minorHAnsi"/>
          <w:szCs w:val="24"/>
        </w:rPr>
        <w:t xml:space="preserve"> </w:t>
      </w:r>
      <w:r w:rsidR="00E13E70" w:rsidRPr="0055369A">
        <w:rPr>
          <w:rFonts w:asciiTheme="minorHAnsi" w:hAnsiTheme="minorHAnsi" w:cstheme="minorHAnsi"/>
          <w:szCs w:val="24"/>
        </w:rPr>
        <w:t>- Julie</w:t>
      </w:r>
      <w:r w:rsidR="00F679D4" w:rsidRPr="00AC2DD1">
        <w:rPr>
          <w:rFonts w:asciiTheme="minorHAnsi" w:hAnsiTheme="minorHAnsi" w:cstheme="minorHAnsi"/>
          <w:szCs w:val="24"/>
        </w:rPr>
        <w:t xml:space="preserve"> </w:t>
      </w:r>
      <w:r w:rsidR="00B3477D" w:rsidRPr="0055369A">
        <w:rPr>
          <w:rFonts w:asciiTheme="minorHAnsi" w:hAnsiTheme="minorHAnsi" w:cstheme="minorHAnsi"/>
          <w:sz w:val="20"/>
        </w:rPr>
        <w:t>(defer to first quarter 2020)</w:t>
      </w:r>
      <w:r w:rsidR="005E6432">
        <w:rPr>
          <w:rFonts w:asciiTheme="minorHAnsi" w:hAnsiTheme="minorHAnsi" w:cstheme="minorHAnsi"/>
          <w:sz w:val="20"/>
        </w:rPr>
        <w:t xml:space="preserve">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>Tami, Don, etc., will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 bring back recommendation to establish criteria to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 xml:space="preserve">evaluate travel requests going forward. The 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legislative conference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>is in April so this will be deferred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 to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 xml:space="preserve">the 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>second quarter of 2020</w:t>
      </w:r>
    </w:p>
    <w:p w14:paraId="0AF0CC16" w14:textId="6C438538" w:rsidR="00A31433" w:rsidRPr="00AC2DD1" w:rsidRDefault="003D0D24" w:rsidP="00E41A90">
      <w:pPr>
        <w:pStyle w:val="BodyText"/>
        <w:rPr>
          <w:rFonts w:asciiTheme="minorHAnsi" w:hAnsiTheme="minorHAnsi" w:cstheme="minorHAnsi"/>
          <w:szCs w:val="24"/>
        </w:rPr>
      </w:pPr>
      <w:r w:rsidRPr="00AC2DD1">
        <w:rPr>
          <w:rFonts w:asciiTheme="minorHAnsi" w:hAnsiTheme="minorHAnsi" w:cstheme="minorHAnsi"/>
          <w:szCs w:val="24"/>
        </w:rPr>
        <w:t>V</w:t>
      </w:r>
      <w:r w:rsidR="00350F2E" w:rsidRPr="00AC2DD1">
        <w:rPr>
          <w:rFonts w:asciiTheme="minorHAnsi" w:hAnsiTheme="minorHAnsi" w:cstheme="minorHAnsi"/>
          <w:szCs w:val="24"/>
        </w:rPr>
        <w:t>I</w:t>
      </w:r>
      <w:r w:rsidRPr="00AC2DD1">
        <w:rPr>
          <w:rFonts w:asciiTheme="minorHAnsi" w:hAnsiTheme="minorHAnsi" w:cstheme="minorHAnsi"/>
          <w:szCs w:val="24"/>
        </w:rPr>
        <w:t xml:space="preserve">. </w:t>
      </w:r>
      <w:r w:rsidRPr="00AC2DD1">
        <w:rPr>
          <w:rFonts w:asciiTheme="minorHAnsi" w:hAnsiTheme="minorHAnsi" w:cstheme="minorHAnsi"/>
          <w:szCs w:val="24"/>
        </w:rPr>
        <w:tab/>
        <w:t>New Business</w:t>
      </w:r>
    </w:p>
    <w:p w14:paraId="787410BC" w14:textId="1F98B968" w:rsidR="00E13E70" w:rsidRPr="00AC2DD1" w:rsidRDefault="00B3477D" w:rsidP="00090975">
      <w:pPr>
        <w:pStyle w:val="BodyText"/>
        <w:numPr>
          <w:ilvl w:val="0"/>
          <w:numId w:val="10"/>
        </w:numPr>
        <w:rPr>
          <w:rFonts w:asciiTheme="minorHAnsi" w:hAnsiTheme="minorHAnsi" w:cstheme="minorHAnsi"/>
          <w:i/>
          <w:szCs w:val="24"/>
        </w:rPr>
      </w:pPr>
      <w:r w:rsidRPr="00AC2DD1">
        <w:rPr>
          <w:rFonts w:asciiTheme="minorHAnsi" w:hAnsiTheme="minorHAnsi" w:cstheme="minorHAnsi"/>
          <w:szCs w:val="24"/>
        </w:rPr>
        <w:t>Housing Colorado MOU Meeting</w:t>
      </w:r>
      <w:r w:rsidR="00BF5561">
        <w:rPr>
          <w:rFonts w:asciiTheme="minorHAnsi" w:hAnsiTheme="minorHAnsi" w:cstheme="minorHAnsi"/>
          <w:szCs w:val="24"/>
        </w:rPr>
        <w:t>-</w:t>
      </w:r>
      <w:r w:rsidR="005E6432">
        <w:rPr>
          <w:rFonts w:asciiTheme="minorHAnsi" w:hAnsiTheme="minorHAnsi" w:cstheme="minorHAnsi"/>
          <w:szCs w:val="24"/>
        </w:rPr>
        <w:t xml:space="preserve">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 xml:space="preserve">The conversation got moved to January, so we are 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 xml:space="preserve">keeping $7,000 as a placeholder until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 xml:space="preserve">a 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 xml:space="preserve">new </w:t>
      </w:r>
      <w:r w:rsidR="00F2567E" w:rsidRPr="005E6432">
        <w:rPr>
          <w:rFonts w:asciiTheme="minorHAnsi" w:hAnsiTheme="minorHAnsi" w:cstheme="minorHAnsi"/>
          <w:color w:val="C00000"/>
          <w:szCs w:val="24"/>
        </w:rPr>
        <w:t>conversation</w:t>
      </w:r>
      <w:r w:rsidR="00BF5561" w:rsidRPr="005E6432">
        <w:rPr>
          <w:rFonts w:asciiTheme="minorHAnsi" w:hAnsiTheme="minorHAnsi" w:cstheme="minorHAnsi"/>
          <w:color w:val="C00000"/>
          <w:szCs w:val="24"/>
        </w:rPr>
        <w:t xml:space="preserve"> happens.</w:t>
      </w:r>
    </w:p>
    <w:p w14:paraId="7D905DA9" w14:textId="02478766" w:rsidR="005E6432" w:rsidRPr="005E6432" w:rsidRDefault="00272D18" w:rsidP="00272D18">
      <w:pPr>
        <w:pStyle w:val="BodyText"/>
        <w:ind w:left="720"/>
        <w:rPr>
          <w:rFonts w:asciiTheme="minorHAnsi" w:hAnsiTheme="minorHAnsi" w:cstheme="minorHAnsi"/>
          <w:i/>
          <w:szCs w:val="24"/>
          <w:highlight w:val="yellow"/>
        </w:rPr>
      </w:pPr>
      <w:r>
        <w:rPr>
          <w:rFonts w:asciiTheme="minorHAnsi" w:hAnsiTheme="minorHAnsi" w:cstheme="minorHAnsi"/>
          <w:szCs w:val="24"/>
        </w:rPr>
        <w:t xml:space="preserve">B.   </w:t>
      </w:r>
      <w:r w:rsidR="008F592D" w:rsidRPr="00AC2DD1">
        <w:rPr>
          <w:rFonts w:asciiTheme="minorHAnsi" w:hAnsiTheme="minorHAnsi" w:cstheme="minorHAnsi"/>
          <w:szCs w:val="24"/>
        </w:rPr>
        <w:t>Other Business</w:t>
      </w:r>
      <w:r w:rsidR="00BF5561">
        <w:rPr>
          <w:rFonts w:asciiTheme="minorHAnsi" w:hAnsiTheme="minorHAnsi" w:cstheme="minorHAnsi"/>
          <w:szCs w:val="24"/>
        </w:rPr>
        <w:t>-</w:t>
      </w:r>
      <w:r w:rsidR="005E6432">
        <w:rPr>
          <w:rFonts w:asciiTheme="minorHAnsi" w:hAnsiTheme="minorHAnsi" w:cstheme="minorHAnsi"/>
          <w:szCs w:val="24"/>
        </w:rPr>
        <w:t xml:space="preserve"> </w:t>
      </w:r>
      <w:r w:rsidR="00C477BF">
        <w:rPr>
          <w:rFonts w:asciiTheme="minorHAnsi" w:hAnsiTheme="minorHAnsi" w:cstheme="minorHAnsi"/>
          <w:color w:val="C00000"/>
          <w:szCs w:val="24"/>
        </w:rPr>
        <w:t>Wendy and Peter talked about PAB</w:t>
      </w:r>
      <w:bookmarkStart w:id="0" w:name="_GoBack"/>
      <w:bookmarkEnd w:id="0"/>
      <w:r w:rsidR="00F2567E" w:rsidRPr="005E6432">
        <w:rPr>
          <w:rFonts w:asciiTheme="minorHAnsi" w:hAnsiTheme="minorHAnsi" w:cstheme="minorHAnsi"/>
          <w:color w:val="C00000"/>
          <w:szCs w:val="24"/>
        </w:rPr>
        <w:t xml:space="preserve"> and LIHTC? </w:t>
      </w:r>
    </w:p>
    <w:p w14:paraId="381E976A" w14:textId="67AE8516" w:rsidR="005E6432" w:rsidRDefault="00F2567E" w:rsidP="005E6432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5E6432">
        <w:rPr>
          <w:rFonts w:asciiTheme="minorHAnsi" w:hAnsiTheme="minorHAnsi" w:cstheme="minorHAnsi"/>
          <w:color w:val="C00000"/>
          <w:szCs w:val="24"/>
        </w:rPr>
        <w:t xml:space="preserve">Lori 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talked about the dropped eviction bill and asked </w:t>
      </w:r>
      <w:r w:rsidRPr="005E6432">
        <w:rPr>
          <w:rFonts w:asciiTheme="minorHAnsi" w:hAnsiTheme="minorHAnsi" w:cstheme="minorHAnsi"/>
          <w:color w:val="C00000"/>
          <w:szCs w:val="24"/>
        </w:rPr>
        <w:t>the board to support the bill by p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>ush</w:t>
      </w:r>
      <w:r w:rsidRPr="005E6432">
        <w:rPr>
          <w:rFonts w:asciiTheme="minorHAnsi" w:hAnsiTheme="minorHAnsi" w:cstheme="minorHAnsi"/>
          <w:color w:val="C00000"/>
          <w:szCs w:val="24"/>
        </w:rPr>
        <w:t>ing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 </w:t>
      </w:r>
      <w:r w:rsidR="005E6432">
        <w:rPr>
          <w:rFonts w:asciiTheme="minorHAnsi" w:hAnsiTheme="minorHAnsi" w:cstheme="minorHAnsi"/>
          <w:color w:val="C00000"/>
          <w:szCs w:val="24"/>
        </w:rPr>
        <w:t xml:space="preserve">Sen. </w:t>
      </w:r>
      <w:r w:rsidR="005E6432" w:rsidRPr="005E6432">
        <w:rPr>
          <w:rFonts w:asciiTheme="minorHAnsi" w:hAnsiTheme="minorHAnsi" w:cstheme="minorHAnsi"/>
          <w:color w:val="C00000"/>
          <w:szCs w:val="24"/>
        </w:rPr>
        <w:t>Gardner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 and o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ther folks to support it. </w:t>
      </w:r>
    </w:p>
    <w:p w14:paraId="04CCFBB6" w14:textId="77777777" w:rsidR="005E6432" w:rsidRDefault="00F2567E" w:rsidP="005E6432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5E6432">
        <w:rPr>
          <w:rFonts w:asciiTheme="minorHAnsi" w:hAnsiTheme="minorHAnsi" w:cstheme="minorHAnsi"/>
          <w:color w:val="C00000"/>
          <w:szCs w:val="24"/>
        </w:rPr>
        <w:t xml:space="preserve">Peter then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talked about direct cash benefits for youth for eviction pr</w:t>
      </w:r>
      <w:r w:rsidRPr="005E6432">
        <w:rPr>
          <w:rFonts w:asciiTheme="minorHAnsi" w:hAnsiTheme="minorHAnsi" w:cstheme="minorHAnsi"/>
          <w:color w:val="C00000"/>
          <w:szCs w:val="24"/>
        </w:rPr>
        <w:t>evention, and he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 wants to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 ask how to divvy up vender fee. </w:t>
      </w:r>
    </w:p>
    <w:p w14:paraId="4407E19C" w14:textId="77777777" w:rsidR="005E6432" w:rsidRDefault="00F2567E" w:rsidP="005E6432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5E6432">
        <w:rPr>
          <w:rFonts w:asciiTheme="minorHAnsi" w:hAnsiTheme="minorHAnsi" w:cstheme="minorHAnsi"/>
          <w:color w:val="C00000"/>
          <w:szCs w:val="24"/>
        </w:rPr>
        <w:t>Penny wanted to issue a save the date for Las Vegas on M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arch 4</w:t>
      </w:r>
      <w:r w:rsidR="006F1445" w:rsidRPr="005E6432">
        <w:rPr>
          <w:rFonts w:asciiTheme="minorHAnsi" w:hAnsiTheme="minorHAnsi" w:cstheme="minorHAnsi"/>
          <w:color w:val="C00000"/>
          <w:szCs w:val="24"/>
          <w:vertAlign w:val="superscript"/>
        </w:rPr>
        <w:t>th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,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5</w:t>
      </w:r>
      <w:r w:rsidR="006F1445" w:rsidRPr="005E6432">
        <w:rPr>
          <w:rFonts w:asciiTheme="minorHAnsi" w:hAnsiTheme="minorHAnsi" w:cstheme="minorHAnsi"/>
          <w:color w:val="C00000"/>
          <w:szCs w:val="24"/>
          <w:vertAlign w:val="superscript"/>
        </w:rPr>
        <w:t>th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,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and 6</w:t>
      </w:r>
      <w:r w:rsidR="006F1445" w:rsidRPr="005E6432">
        <w:rPr>
          <w:rFonts w:asciiTheme="minorHAnsi" w:hAnsiTheme="minorHAnsi" w:cstheme="minorHAnsi"/>
          <w:color w:val="C00000"/>
          <w:szCs w:val="24"/>
          <w:vertAlign w:val="superscript"/>
        </w:rPr>
        <w:t>th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. </w:t>
      </w:r>
    </w:p>
    <w:p w14:paraId="7719E62A" w14:textId="77777777" w:rsidR="005E6432" w:rsidRDefault="00F2567E" w:rsidP="005E6432">
      <w:pPr>
        <w:pStyle w:val="BodyText"/>
        <w:ind w:left="1080"/>
        <w:rPr>
          <w:rFonts w:asciiTheme="minorHAnsi" w:hAnsiTheme="minorHAnsi" w:cstheme="minorHAnsi"/>
          <w:color w:val="C00000"/>
          <w:szCs w:val="24"/>
        </w:rPr>
      </w:pPr>
      <w:r w:rsidRPr="005E6432">
        <w:rPr>
          <w:rFonts w:asciiTheme="minorHAnsi" w:hAnsiTheme="minorHAnsi" w:cstheme="minorHAnsi"/>
          <w:color w:val="C00000"/>
          <w:szCs w:val="24"/>
        </w:rPr>
        <w:t>S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tarting in January</w:t>
      </w:r>
      <w:r w:rsidRPr="005E6432">
        <w:rPr>
          <w:rFonts w:asciiTheme="minorHAnsi" w:hAnsiTheme="minorHAnsi" w:cstheme="minorHAnsi"/>
          <w:color w:val="C00000"/>
          <w:szCs w:val="24"/>
        </w:rPr>
        <w:t>, Brea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 wants an E-Letter for more proactive communication and also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 to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 remind </w:t>
      </w:r>
      <w:r w:rsidRPr="005E6432">
        <w:rPr>
          <w:rFonts w:asciiTheme="minorHAnsi" w:hAnsiTheme="minorHAnsi" w:cstheme="minorHAnsi"/>
          <w:color w:val="C00000"/>
          <w:szCs w:val="24"/>
        </w:rPr>
        <w:t>people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 to pay dues before 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the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confere</w:t>
      </w:r>
      <w:r w:rsidRPr="005E6432">
        <w:rPr>
          <w:rFonts w:asciiTheme="minorHAnsi" w:hAnsiTheme="minorHAnsi" w:cstheme="minorHAnsi"/>
          <w:color w:val="C00000"/>
          <w:szCs w:val="24"/>
        </w:rPr>
        <w:t>nce. Brea also w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ants to send out a happy new 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year’s message with recap of 2019, including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housing bills, etc. </w:t>
      </w:r>
    </w:p>
    <w:p w14:paraId="748C2FE7" w14:textId="3E0C40AC" w:rsidR="008F592D" w:rsidRPr="005E10EE" w:rsidRDefault="00F2567E" w:rsidP="005E6432">
      <w:pPr>
        <w:pStyle w:val="BodyText"/>
        <w:ind w:left="1080"/>
        <w:rPr>
          <w:rFonts w:asciiTheme="minorHAnsi" w:hAnsiTheme="minorHAnsi" w:cstheme="minorHAnsi"/>
          <w:i/>
          <w:szCs w:val="24"/>
          <w:highlight w:val="yellow"/>
        </w:rPr>
      </w:pPr>
      <w:r w:rsidRPr="005E6432">
        <w:rPr>
          <w:rFonts w:asciiTheme="minorHAnsi" w:hAnsiTheme="minorHAnsi" w:cstheme="minorHAnsi"/>
          <w:color w:val="C00000"/>
          <w:szCs w:val="24"/>
        </w:rPr>
        <w:lastRenderedPageBreak/>
        <w:t>Peter wanted to make sure that the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 service 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of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Dave and Ed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 was highlighted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, </w:t>
      </w:r>
      <w:r w:rsidRPr="005E6432">
        <w:rPr>
          <w:rFonts w:asciiTheme="minorHAnsi" w:hAnsiTheme="minorHAnsi" w:cstheme="minorHAnsi"/>
          <w:color w:val="C00000"/>
          <w:szCs w:val="24"/>
        </w:rPr>
        <w:t xml:space="preserve">along with new leadership, etc. He also pointed out that 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>Brea</w:t>
      </w:r>
      <w:r w:rsidRPr="005E6432">
        <w:rPr>
          <w:rFonts w:asciiTheme="minorHAnsi" w:hAnsiTheme="minorHAnsi" w:cstheme="minorHAnsi"/>
          <w:color w:val="C00000"/>
          <w:szCs w:val="24"/>
        </w:rPr>
        <w:t>’s contract had</w:t>
      </w:r>
      <w:r w:rsidR="006F1445" w:rsidRPr="005E6432">
        <w:rPr>
          <w:rFonts w:asciiTheme="minorHAnsi" w:hAnsiTheme="minorHAnsi" w:cstheme="minorHAnsi"/>
          <w:color w:val="C00000"/>
          <w:szCs w:val="24"/>
        </w:rPr>
        <w:t xml:space="preserve"> been approved.</w:t>
      </w:r>
    </w:p>
    <w:p w14:paraId="473FA1CC" w14:textId="7C121A78" w:rsidR="00F679D4" w:rsidRPr="00AC2DD1" w:rsidRDefault="00F679D4" w:rsidP="00090975">
      <w:pPr>
        <w:pStyle w:val="BodyText"/>
        <w:numPr>
          <w:ilvl w:val="0"/>
          <w:numId w:val="10"/>
        </w:numPr>
        <w:rPr>
          <w:rFonts w:asciiTheme="minorHAnsi" w:hAnsiTheme="minorHAnsi" w:cstheme="minorHAnsi"/>
          <w:i/>
          <w:szCs w:val="24"/>
        </w:rPr>
      </w:pPr>
      <w:r w:rsidRPr="00AC2DD1">
        <w:rPr>
          <w:rFonts w:asciiTheme="minorHAnsi" w:hAnsiTheme="minorHAnsi" w:cstheme="minorHAnsi"/>
          <w:szCs w:val="24"/>
        </w:rPr>
        <w:t>2020 Board Meeting Dates</w:t>
      </w:r>
      <w:r w:rsidR="005E10EE">
        <w:rPr>
          <w:rFonts w:asciiTheme="minorHAnsi" w:hAnsiTheme="minorHAnsi" w:cstheme="minorHAnsi"/>
          <w:szCs w:val="24"/>
        </w:rPr>
        <w:t xml:space="preserve"> – Mitch Marty-</w:t>
      </w:r>
      <w:r w:rsidR="005E6432">
        <w:rPr>
          <w:rFonts w:asciiTheme="minorHAnsi" w:hAnsiTheme="minorHAnsi" w:cstheme="minorHAnsi"/>
          <w:szCs w:val="24"/>
        </w:rPr>
        <w:t xml:space="preserve"> </w:t>
      </w:r>
      <w:r w:rsidR="005E6432" w:rsidRPr="005E6432">
        <w:rPr>
          <w:rFonts w:asciiTheme="minorHAnsi" w:hAnsiTheme="minorHAnsi" w:cstheme="minorHAnsi"/>
          <w:color w:val="C00000"/>
          <w:szCs w:val="24"/>
        </w:rPr>
        <w:t>The</w:t>
      </w:r>
      <w:r w:rsidR="005E6432">
        <w:rPr>
          <w:rFonts w:asciiTheme="minorHAnsi" w:hAnsiTheme="minorHAnsi" w:cstheme="minorHAnsi"/>
          <w:szCs w:val="24"/>
        </w:rPr>
        <w:t xml:space="preserve"> 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>3</w:t>
      </w:r>
      <w:r w:rsidR="005E10EE" w:rsidRPr="005E6432">
        <w:rPr>
          <w:rFonts w:asciiTheme="minorHAnsi" w:hAnsiTheme="minorHAnsi" w:cstheme="minorHAnsi"/>
          <w:color w:val="C00000"/>
          <w:szCs w:val="24"/>
          <w:vertAlign w:val="superscript"/>
        </w:rPr>
        <w:t>rd</w:t>
      </w:r>
      <w:r w:rsidR="005E10EE" w:rsidRPr="005E6432">
        <w:rPr>
          <w:rFonts w:asciiTheme="minorHAnsi" w:hAnsiTheme="minorHAnsi" w:cstheme="minorHAnsi"/>
          <w:color w:val="C00000"/>
          <w:szCs w:val="24"/>
        </w:rPr>
        <w:t xml:space="preserve"> Tuesday</w:t>
      </w:r>
      <w:r w:rsidR="005E6432">
        <w:rPr>
          <w:rFonts w:asciiTheme="minorHAnsi" w:hAnsiTheme="minorHAnsi" w:cstheme="minorHAnsi"/>
          <w:color w:val="C00000"/>
          <w:szCs w:val="24"/>
        </w:rPr>
        <w:t xml:space="preserve"> of each month was reselected as the meeting date for 2020 to take place at Metro West Housing Solutions office in Lakewood, Co. </w:t>
      </w:r>
    </w:p>
    <w:p w14:paraId="2DFC33FC" w14:textId="77777777" w:rsidR="00F7568F" w:rsidRDefault="006B3490" w:rsidP="00AF751C">
      <w:pPr>
        <w:pStyle w:val="BodyText"/>
        <w:rPr>
          <w:rFonts w:asciiTheme="minorHAnsi" w:hAnsiTheme="minorHAnsi" w:cstheme="minorHAnsi"/>
          <w:szCs w:val="24"/>
        </w:rPr>
      </w:pPr>
      <w:r w:rsidRPr="00AC2DD1">
        <w:rPr>
          <w:rFonts w:asciiTheme="minorHAnsi" w:hAnsiTheme="minorHAnsi" w:cstheme="minorHAnsi"/>
          <w:szCs w:val="24"/>
        </w:rPr>
        <w:t>V</w:t>
      </w:r>
      <w:r w:rsidR="00350F2E" w:rsidRPr="00AC2DD1">
        <w:rPr>
          <w:rFonts w:asciiTheme="minorHAnsi" w:hAnsiTheme="minorHAnsi" w:cstheme="minorHAnsi"/>
          <w:szCs w:val="24"/>
        </w:rPr>
        <w:t>I</w:t>
      </w:r>
      <w:r w:rsidR="00F05C70" w:rsidRPr="00AC2DD1">
        <w:rPr>
          <w:rFonts w:asciiTheme="minorHAnsi" w:hAnsiTheme="minorHAnsi" w:cstheme="minorHAnsi"/>
          <w:szCs w:val="24"/>
        </w:rPr>
        <w:t>I</w:t>
      </w:r>
      <w:r w:rsidRPr="00AC2DD1">
        <w:rPr>
          <w:rFonts w:asciiTheme="minorHAnsi" w:hAnsiTheme="minorHAnsi" w:cstheme="minorHAnsi"/>
          <w:szCs w:val="24"/>
        </w:rPr>
        <w:t xml:space="preserve">.       </w:t>
      </w:r>
      <w:r w:rsidR="00C64C64" w:rsidRPr="00AC2DD1">
        <w:rPr>
          <w:rFonts w:asciiTheme="minorHAnsi" w:hAnsiTheme="minorHAnsi" w:cstheme="minorHAnsi"/>
          <w:szCs w:val="24"/>
        </w:rPr>
        <w:t>Meeting Schedule</w:t>
      </w:r>
    </w:p>
    <w:p w14:paraId="5224465F" w14:textId="687A0E57" w:rsidR="00C64C64" w:rsidRPr="00AC2DD1" w:rsidRDefault="00083CE3" w:rsidP="00F7568F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83CE3">
        <w:rPr>
          <w:rFonts w:asciiTheme="minorHAnsi" w:hAnsiTheme="minorHAnsi" w:cstheme="minorHAnsi"/>
          <w:iCs/>
          <w:color w:val="auto"/>
          <w:szCs w:val="24"/>
        </w:rPr>
        <w:t>Next Meeting is</w:t>
      </w:r>
      <w:r w:rsidR="00AC2DD1" w:rsidRPr="00083CE3">
        <w:rPr>
          <w:rFonts w:asciiTheme="minorHAnsi" w:hAnsiTheme="minorHAnsi" w:cstheme="minorHAnsi"/>
          <w:iCs/>
          <w:color w:val="auto"/>
          <w:szCs w:val="24"/>
        </w:rPr>
        <w:t xml:space="preserve"> </w:t>
      </w:r>
      <w:r w:rsidR="00905716">
        <w:rPr>
          <w:rFonts w:asciiTheme="minorHAnsi" w:hAnsiTheme="minorHAnsi" w:cstheme="minorHAnsi"/>
          <w:iCs/>
          <w:color w:val="auto"/>
          <w:szCs w:val="24"/>
        </w:rPr>
        <w:t>January 21</w:t>
      </w:r>
      <w:r w:rsidRPr="00083CE3">
        <w:rPr>
          <w:rFonts w:asciiTheme="minorHAnsi" w:hAnsiTheme="minorHAnsi" w:cstheme="minorHAnsi"/>
          <w:iCs/>
          <w:color w:val="auto"/>
          <w:szCs w:val="24"/>
          <w:vertAlign w:val="superscript"/>
        </w:rPr>
        <w:t>th</w:t>
      </w:r>
      <w:r w:rsidRPr="00083CE3">
        <w:rPr>
          <w:rFonts w:asciiTheme="minorHAnsi" w:hAnsiTheme="minorHAnsi" w:cstheme="minorHAnsi"/>
          <w:iCs/>
          <w:color w:val="auto"/>
          <w:szCs w:val="24"/>
        </w:rPr>
        <w:t>, 9:30-11:00 am</w:t>
      </w:r>
      <w:r w:rsidR="00AC2DD1" w:rsidRPr="00083CE3">
        <w:rPr>
          <w:rFonts w:asciiTheme="minorHAnsi" w:hAnsiTheme="minorHAnsi" w:cstheme="minorHAnsi"/>
          <w:iCs/>
          <w:color w:val="auto"/>
          <w:szCs w:val="24"/>
        </w:rPr>
        <w:t xml:space="preserve"> </w:t>
      </w:r>
      <w:r w:rsidR="00AC2DD1" w:rsidRPr="00C94ADE">
        <w:rPr>
          <w:rFonts w:asciiTheme="minorHAnsi" w:hAnsiTheme="minorHAnsi" w:cstheme="minorHAnsi"/>
          <w:iCs/>
          <w:color w:val="auto"/>
          <w:szCs w:val="24"/>
        </w:rPr>
        <w:t>Location:</w:t>
      </w:r>
      <w:r w:rsidR="00C94ADE" w:rsidRPr="00C94ADE">
        <w:rPr>
          <w:rFonts w:asciiTheme="minorHAnsi" w:hAnsiTheme="minorHAnsi" w:cstheme="minorHAnsi"/>
          <w:iCs/>
          <w:color w:val="auto"/>
          <w:szCs w:val="24"/>
        </w:rPr>
        <w:t xml:space="preserve"> Metro West</w:t>
      </w:r>
    </w:p>
    <w:p w14:paraId="54AC7B23" w14:textId="5F7A152C" w:rsidR="006B3490" w:rsidRDefault="00D43B78" w:rsidP="00AF751C">
      <w:pPr>
        <w:pStyle w:val="BodyText"/>
        <w:rPr>
          <w:rFonts w:asciiTheme="minorHAnsi" w:hAnsiTheme="minorHAnsi" w:cstheme="minorHAnsi"/>
          <w:szCs w:val="24"/>
        </w:rPr>
      </w:pPr>
      <w:r w:rsidRPr="00AC2DD1">
        <w:rPr>
          <w:rFonts w:asciiTheme="minorHAnsi" w:hAnsiTheme="minorHAnsi" w:cstheme="minorHAnsi"/>
          <w:szCs w:val="24"/>
        </w:rPr>
        <w:t>VIII.</w:t>
      </w:r>
      <w:r w:rsidR="00C64C64" w:rsidRPr="00AC2DD1">
        <w:rPr>
          <w:rFonts w:asciiTheme="minorHAnsi" w:hAnsiTheme="minorHAnsi" w:cstheme="minorHAnsi"/>
          <w:szCs w:val="24"/>
        </w:rPr>
        <w:t xml:space="preserve"> </w:t>
      </w:r>
      <w:r w:rsidR="00F05C70" w:rsidRPr="00AC2DD1">
        <w:rPr>
          <w:rFonts w:asciiTheme="minorHAnsi" w:hAnsiTheme="minorHAnsi" w:cstheme="minorHAnsi"/>
          <w:szCs w:val="24"/>
        </w:rPr>
        <w:t xml:space="preserve">     </w:t>
      </w:r>
      <w:r w:rsidR="005E467F" w:rsidRPr="00AC2DD1">
        <w:rPr>
          <w:rFonts w:asciiTheme="minorHAnsi" w:hAnsiTheme="minorHAnsi" w:cstheme="minorHAnsi"/>
          <w:szCs w:val="24"/>
        </w:rPr>
        <w:t>Adjournment</w:t>
      </w:r>
      <w:r w:rsidR="007F1933">
        <w:rPr>
          <w:rFonts w:asciiTheme="minorHAnsi" w:hAnsiTheme="minorHAnsi" w:cstheme="minorHAnsi"/>
          <w:szCs w:val="24"/>
        </w:rPr>
        <w:t>-</w:t>
      </w:r>
      <w:r w:rsidR="007F1933" w:rsidRPr="005E6432">
        <w:rPr>
          <w:rFonts w:asciiTheme="minorHAnsi" w:hAnsiTheme="minorHAnsi" w:cstheme="minorHAnsi"/>
          <w:color w:val="C00000"/>
          <w:szCs w:val="24"/>
        </w:rPr>
        <w:t xml:space="preserve">Masouda adjourned the meeting at 10:37am. </w:t>
      </w:r>
      <w:r w:rsidR="005E467F" w:rsidRPr="005E6432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43EDE495" w14:textId="77777777" w:rsidR="00B958B4" w:rsidRDefault="00B958B4" w:rsidP="00AF751C">
      <w:pPr>
        <w:pStyle w:val="BodyText"/>
        <w:rPr>
          <w:rFonts w:asciiTheme="minorHAnsi" w:hAnsiTheme="minorHAnsi" w:cstheme="minorHAnsi"/>
          <w:szCs w:val="24"/>
        </w:rPr>
      </w:pPr>
    </w:p>
    <w:p w14:paraId="15894D55" w14:textId="77777777" w:rsidR="00AB186D" w:rsidRDefault="00AB186D" w:rsidP="00AF751C">
      <w:pPr>
        <w:pStyle w:val="BodyText"/>
        <w:rPr>
          <w:rFonts w:asciiTheme="minorHAnsi" w:hAnsiTheme="minorHAnsi" w:cstheme="minorHAnsi"/>
          <w:szCs w:val="24"/>
        </w:rPr>
      </w:pPr>
    </w:p>
    <w:p w14:paraId="765898FF" w14:textId="77777777" w:rsidR="00B958B4" w:rsidRDefault="00B958B4" w:rsidP="00AF751C">
      <w:pPr>
        <w:pStyle w:val="BodyText"/>
        <w:rPr>
          <w:rFonts w:asciiTheme="minorHAnsi" w:hAnsiTheme="minorHAnsi" w:cstheme="minorHAnsi"/>
          <w:szCs w:val="24"/>
        </w:rPr>
      </w:pPr>
    </w:p>
    <w:p w14:paraId="32A8704A" w14:textId="30931494" w:rsidR="00AB186D" w:rsidRPr="00AC2DD1" w:rsidRDefault="00AB186D" w:rsidP="00AF751C">
      <w:pPr>
        <w:pStyle w:val="BodyText"/>
        <w:rPr>
          <w:rFonts w:asciiTheme="minorHAnsi" w:hAnsiTheme="minorHAnsi" w:cstheme="minorHAnsi"/>
          <w:szCs w:val="24"/>
        </w:rPr>
      </w:pPr>
    </w:p>
    <w:p w14:paraId="536B7C4B" w14:textId="77777777" w:rsidR="008B1556" w:rsidRPr="00AC2DD1" w:rsidRDefault="008B1556" w:rsidP="00AF751C">
      <w:pPr>
        <w:pStyle w:val="BodyText"/>
        <w:rPr>
          <w:rFonts w:asciiTheme="minorHAnsi" w:hAnsiTheme="minorHAnsi" w:cstheme="minorHAnsi"/>
          <w:sz w:val="20"/>
        </w:rPr>
      </w:pPr>
    </w:p>
    <w:p w14:paraId="5D8C3930" w14:textId="77777777" w:rsidR="008B1556" w:rsidRDefault="008B1556" w:rsidP="00AF751C">
      <w:pPr>
        <w:pStyle w:val="BodyText"/>
        <w:rPr>
          <w:sz w:val="20"/>
        </w:rPr>
      </w:pPr>
    </w:p>
    <w:p w14:paraId="15EB390F" w14:textId="60B2C6E9" w:rsidR="008B1556" w:rsidRPr="00027330" w:rsidRDefault="008B1556" w:rsidP="00AF751C">
      <w:pPr>
        <w:pStyle w:val="BodyText"/>
        <w:rPr>
          <w:sz w:val="20"/>
        </w:rPr>
      </w:pPr>
    </w:p>
    <w:sectPr w:rsidR="008B1556" w:rsidRPr="00027330" w:rsidSect="00386581">
      <w:headerReference w:type="first" r:id="rId8"/>
      <w:pgSz w:w="12240" w:h="15840"/>
      <w:pgMar w:top="1440" w:right="1800" w:bottom="1440" w:left="18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1D6A" w14:textId="77777777" w:rsidR="006A020A" w:rsidRDefault="006A020A" w:rsidP="00A836E6">
      <w:r>
        <w:separator/>
      </w:r>
    </w:p>
  </w:endnote>
  <w:endnote w:type="continuationSeparator" w:id="0">
    <w:p w14:paraId="619AD488" w14:textId="77777777" w:rsidR="006A020A" w:rsidRDefault="006A020A" w:rsidP="00A8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D3A2" w14:textId="77777777" w:rsidR="006A020A" w:rsidRDefault="006A020A" w:rsidP="00A836E6">
      <w:r>
        <w:separator/>
      </w:r>
    </w:p>
  </w:footnote>
  <w:footnote w:type="continuationSeparator" w:id="0">
    <w:p w14:paraId="0560A01D" w14:textId="77777777" w:rsidR="006A020A" w:rsidRDefault="006A020A" w:rsidP="00A8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87CC" w14:textId="5D5A3412" w:rsidR="00386581" w:rsidRDefault="003865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C90BF" wp14:editId="6D536BB2">
          <wp:simplePos x="0" y="0"/>
          <wp:positionH relativeFrom="column">
            <wp:posOffset>5076825</wp:posOffset>
          </wp:positionH>
          <wp:positionV relativeFrom="paragraph">
            <wp:posOffset>-172720</wp:posOffset>
          </wp:positionV>
          <wp:extent cx="1181100" cy="1169289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A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69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B72"/>
    <w:multiLevelType w:val="hybridMultilevel"/>
    <w:tmpl w:val="F22624DE"/>
    <w:lvl w:ilvl="0" w:tplc="53E62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87791"/>
    <w:multiLevelType w:val="hybridMultilevel"/>
    <w:tmpl w:val="2C5E55FA"/>
    <w:lvl w:ilvl="0" w:tplc="D9681AF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859F1"/>
    <w:multiLevelType w:val="hybridMultilevel"/>
    <w:tmpl w:val="8482FB16"/>
    <w:lvl w:ilvl="0" w:tplc="A4A02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D3F26"/>
    <w:multiLevelType w:val="hybridMultilevel"/>
    <w:tmpl w:val="76121D16"/>
    <w:lvl w:ilvl="0" w:tplc="4950E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0D4257"/>
    <w:multiLevelType w:val="hybridMultilevel"/>
    <w:tmpl w:val="7124E0B4"/>
    <w:lvl w:ilvl="0" w:tplc="F7004F9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632A3"/>
    <w:multiLevelType w:val="hybridMultilevel"/>
    <w:tmpl w:val="7610BC7A"/>
    <w:lvl w:ilvl="0" w:tplc="09B48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24598"/>
    <w:multiLevelType w:val="hybridMultilevel"/>
    <w:tmpl w:val="BA28FF0E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0096C"/>
    <w:multiLevelType w:val="hybridMultilevel"/>
    <w:tmpl w:val="2E34D5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05779"/>
    <w:multiLevelType w:val="hybridMultilevel"/>
    <w:tmpl w:val="58AC318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5A29"/>
    <w:multiLevelType w:val="multilevel"/>
    <w:tmpl w:val="2C5E55F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C722B"/>
    <w:multiLevelType w:val="hybridMultilevel"/>
    <w:tmpl w:val="9EEA16F0"/>
    <w:lvl w:ilvl="0" w:tplc="56BC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17"/>
    <w:rsid w:val="000038B6"/>
    <w:rsid w:val="000119BB"/>
    <w:rsid w:val="00012F96"/>
    <w:rsid w:val="00014BBB"/>
    <w:rsid w:val="00017A60"/>
    <w:rsid w:val="00020330"/>
    <w:rsid w:val="0002239A"/>
    <w:rsid w:val="00023D17"/>
    <w:rsid w:val="00027330"/>
    <w:rsid w:val="00051C08"/>
    <w:rsid w:val="00053C19"/>
    <w:rsid w:val="00063755"/>
    <w:rsid w:val="00073383"/>
    <w:rsid w:val="0007394D"/>
    <w:rsid w:val="00073C48"/>
    <w:rsid w:val="00083CE3"/>
    <w:rsid w:val="00090975"/>
    <w:rsid w:val="000943C2"/>
    <w:rsid w:val="00097863"/>
    <w:rsid w:val="000B0A37"/>
    <w:rsid w:val="000B1D22"/>
    <w:rsid w:val="000C0346"/>
    <w:rsid w:val="000C0CF2"/>
    <w:rsid w:val="000D1675"/>
    <w:rsid w:val="000D4BC9"/>
    <w:rsid w:val="000D6333"/>
    <w:rsid w:val="000E1305"/>
    <w:rsid w:val="000E4096"/>
    <w:rsid w:val="00104BCE"/>
    <w:rsid w:val="001312BE"/>
    <w:rsid w:val="001351D1"/>
    <w:rsid w:val="0014446B"/>
    <w:rsid w:val="001517AA"/>
    <w:rsid w:val="00154BB0"/>
    <w:rsid w:val="001634EE"/>
    <w:rsid w:val="00166F49"/>
    <w:rsid w:val="00185D77"/>
    <w:rsid w:val="001862B6"/>
    <w:rsid w:val="001879F5"/>
    <w:rsid w:val="001907CA"/>
    <w:rsid w:val="00194AB7"/>
    <w:rsid w:val="001A5A73"/>
    <w:rsid w:val="001A6036"/>
    <w:rsid w:val="001B3E61"/>
    <w:rsid w:val="001B3EFB"/>
    <w:rsid w:val="001C3BBD"/>
    <w:rsid w:val="001D6EA6"/>
    <w:rsid w:val="001F2FFC"/>
    <w:rsid w:val="001F6F33"/>
    <w:rsid w:val="00200689"/>
    <w:rsid w:val="00200A63"/>
    <w:rsid w:val="00204690"/>
    <w:rsid w:val="0023002C"/>
    <w:rsid w:val="002323B2"/>
    <w:rsid w:val="00236ECB"/>
    <w:rsid w:val="002400F5"/>
    <w:rsid w:val="0026551B"/>
    <w:rsid w:val="00266702"/>
    <w:rsid w:val="00272D18"/>
    <w:rsid w:val="00273D65"/>
    <w:rsid w:val="00273D72"/>
    <w:rsid w:val="002769BB"/>
    <w:rsid w:val="002821FE"/>
    <w:rsid w:val="00283F51"/>
    <w:rsid w:val="00292BBB"/>
    <w:rsid w:val="00293974"/>
    <w:rsid w:val="002A70C3"/>
    <w:rsid w:val="002B6A23"/>
    <w:rsid w:val="002C0854"/>
    <w:rsid w:val="002C2F83"/>
    <w:rsid w:val="002C3629"/>
    <w:rsid w:val="002D7F59"/>
    <w:rsid w:val="002E111F"/>
    <w:rsid w:val="002E22BF"/>
    <w:rsid w:val="002E3C29"/>
    <w:rsid w:val="002E79CB"/>
    <w:rsid w:val="002F2116"/>
    <w:rsid w:val="002F323E"/>
    <w:rsid w:val="002F743D"/>
    <w:rsid w:val="00300027"/>
    <w:rsid w:val="0030176C"/>
    <w:rsid w:val="0030799D"/>
    <w:rsid w:val="00315D0C"/>
    <w:rsid w:val="00316C78"/>
    <w:rsid w:val="00321038"/>
    <w:rsid w:val="00321141"/>
    <w:rsid w:val="00336953"/>
    <w:rsid w:val="00341E6E"/>
    <w:rsid w:val="0034518D"/>
    <w:rsid w:val="00346852"/>
    <w:rsid w:val="003469CE"/>
    <w:rsid w:val="00350609"/>
    <w:rsid w:val="00350F2E"/>
    <w:rsid w:val="00355482"/>
    <w:rsid w:val="0036108E"/>
    <w:rsid w:val="00361667"/>
    <w:rsid w:val="0037676C"/>
    <w:rsid w:val="003767F7"/>
    <w:rsid w:val="003801A8"/>
    <w:rsid w:val="00381F96"/>
    <w:rsid w:val="00386581"/>
    <w:rsid w:val="003876F6"/>
    <w:rsid w:val="00387A49"/>
    <w:rsid w:val="003A0EC4"/>
    <w:rsid w:val="003A69B7"/>
    <w:rsid w:val="003A795E"/>
    <w:rsid w:val="003B6822"/>
    <w:rsid w:val="003D0D24"/>
    <w:rsid w:val="003D2787"/>
    <w:rsid w:val="003D5B37"/>
    <w:rsid w:val="003D5C81"/>
    <w:rsid w:val="003E3415"/>
    <w:rsid w:val="003E5E04"/>
    <w:rsid w:val="003E6278"/>
    <w:rsid w:val="003F09FB"/>
    <w:rsid w:val="003F365F"/>
    <w:rsid w:val="004019EB"/>
    <w:rsid w:val="0040649B"/>
    <w:rsid w:val="004100A7"/>
    <w:rsid w:val="004124B1"/>
    <w:rsid w:val="00416940"/>
    <w:rsid w:val="00417CB5"/>
    <w:rsid w:val="0042560A"/>
    <w:rsid w:val="0042765A"/>
    <w:rsid w:val="004278F2"/>
    <w:rsid w:val="0043091E"/>
    <w:rsid w:val="00436011"/>
    <w:rsid w:val="004427C0"/>
    <w:rsid w:val="00444FFC"/>
    <w:rsid w:val="00445D09"/>
    <w:rsid w:val="00446B6E"/>
    <w:rsid w:val="00454EF5"/>
    <w:rsid w:val="0045576D"/>
    <w:rsid w:val="00456015"/>
    <w:rsid w:val="004643C1"/>
    <w:rsid w:val="004722B2"/>
    <w:rsid w:val="00474A3A"/>
    <w:rsid w:val="00474A53"/>
    <w:rsid w:val="00477BB3"/>
    <w:rsid w:val="004820E9"/>
    <w:rsid w:val="00482D52"/>
    <w:rsid w:val="00482FB2"/>
    <w:rsid w:val="004873F3"/>
    <w:rsid w:val="00491D8C"/>
    <w:rsid w:val="004A7350"/>
    <w:rsid w:val="004B043D"/>
    <w:rsid w:val="004C1EBC"/>
    <w:rsid w:val="004C4057"/>
    <w:rsid w:val="004C651C"/>
    <w:rsid w:val="004D0547"/>
    <w:rsid w:val="004D16AD"/>
    <w:rsid w:val="004D5ED7"/>
    <w:rsid w:val="004D657B"/>
    <w:rsid w:val="004E1DDF"/>
    <w:rsid w:val="004E2A7B"/>
    <w:rsid w:val="00503F38"/>
    <w:rsid w:val="005133AF"/>
    <w:rsid w:val="00527B3D"/>
    <w:rsid w:val="00544B2E"/>
    <w:rsid w:val="00546E4A"/>
    <w:rsid w:val="00551CA8"/>
    <w:rsid w:val="00553233"/>
    <w:rsid w:val="0055369A"/>
    <w:rsid w:val="00570844"/>
    <w:rsid w:val="00583F74"/>
    <w:rsid w:val="0058402D"/>
    <w:rsid w:val="00584C64"/>
    <w:rsid w:val="005A3248"/>
    <w:rsid w:val="005A4923"/>
    <w:rsid w:val="005E10EE"/>
    <w:rsid w:val="005E132C"/>
    <w:rsid w:val="005E467F"/>
    <w:rsid w:val="005E5E8D"/>
    <w:rsid w:val="005E5FCF"/>
    <w:rsid w:val="005E6432"/>
    <w:rsid w:val="005E6EE0"/>
    <w:rsid w:val="005F22DA"/>
    <w:rsid w:val="005F4E6C"/>
    <w:rsid w:val="005F631B"/>
    <w:rsid w:val="00602FB6"/>
    <w:rsid w:val="0060770A"/>
    <w:rsid w:val="00630057"/>
    <w:rsid w:val="00647003"/>
    <w:rsid w:val="006509C8"/>
    <w:rsid w:val="00667797"/>
    <w:rsid w:val="00674172"/>
    <w:rsid w:val="006904F1"/>
    <w:rsid w:val="00691937"/>
    <w:rsid w:val="006957E1"/>
    <w:rsid w:val="00696FBB"/>
    <w:rsid w:val="006A020A"/>
    <w:rsid w:val="006A46C3"/>
    <w:rsid w:val="006A5AF3"/>
    <w:rsid w:val="006B3490"/>
    <w:rsid w:val="006B6783"/>
    <w:rsid w:val="006C776C"/>
    <w:rsid w:val="006E0B48"/>
    <w:rsid w:val="006E40B3"/>
    <w:rsid w:val="006F1445"/>
    <w:rsid w:val="006F1C62"/>
    <w:rsid w:val="006F74C2"/>
    <w:rsid w:val="00704EB0"/>
    <w:rsid w:val="0070515D"/>
    <w:rsid w:val="00710BAC"/>
    <w:rsid w:val="00711449"/>
    <w:rsid w:val="0071154E"/>
    <w:rsid w:val="00717369"/>
    <w:rsid w:val="00721545"/>
    <w:rsid w:val="007226F3"/>
    <w:rsid w:val="007433FD"/>
    <w:rsid w:val="0076156D"/>
    <w:rsid w:val="00766E78"/>
    <w:rsid w:val="00781945"/>
    <w:rsid w:val="00781E92"/>
    <w:rsid w:val="00781EB1"/>
    <w:rsid w:val="00784C5A"/>
    <w:rsid w:val="007A13C2"/>
    <w:rsid w:val="007A3939"/>
    <w:rsid w:val="007B7C48"/>
    <w:rsid w:val="007C02FA"/>
    <w:rsid w:val="007C1418"/>
    <w:rsid w:val="007D1992"/>
    <w:rsid w:val="007F1933"/>
    <w:rsid w:val="00800C9D"/>
    <w:rsid w:val="00805601"/>
    <w:rsid w:val="00806FF1"/>
    <w:rsid w:val="008119AE"/>
    <w:rsid w:val="00811D69"/>
    <w:rsid w:val="00813135"/>
    <w:rsid w:val="008165E3"/>
    <w:rsid w:val="00832EED"/>
    <w:rsid w:val="00833938"/>
    <w:rsid w:val="00845061"/>
    <w:rsid w:val="008459DA"/>
    <w:rsid w:val="00847893"/>
    <w:rsid w:val="00857DA3"/>
    <w:rsid w:val="00875159"/>
    <w:rsid w:val="00881C00"/>
    <w:rsid w:val="0088366D"/>
    <w:rsid w:val="00884264"/>
    <w:rsid w:val="00887D4F"/>
    <w:rsid w:val="00892929"/>
    <w:rsid w:val="00896832"/>
    <w:rsid w:val="008A0F5B"/>
    <w:rsid w:val="008B06F6"/>
    <w:rsid w:val="008B1556"/>
    <w:rsid w:val="008B232D"/>
    <w:rsid w:val="008B25B4"/>
    <w:rsid w:val="008B3852"/>
    <w:rsid w:val="008B6E8A"/>
    <w:rsid w:val="008C2AED"/>
    <w:rsid w:val="008D6A67"/>
    <w:rsid w:val="008E4A06"/>
    <w:rsid w:val="008E74F3"/>
    <w:rsid w:val="008F26BE"/>
    <w:rsid w:val="008F592D"/>
    <w:rsid w:val="008F74A0"/>
    <w:rsid w:val="00905716"/>
    <w:rsid w:val="009146C1"/>
    <w:rsid w:val="00917B1C"/>
    <w:rsid w:val="00931151"/>
    <w:rsid w:val="0093779B"/>
    <w:rsid w:val="00940DA0"/>
    <w:rsid w:val="009412D2"/>
    <w:rsid w:val="00943DA9"/>
    <w:rsid w:val="0095555C"/>
    <w:rsid w:val="0096016D"/>
    <w:rsid w:val="009632F0"/>
    <w:rsid w:val="00967E58"/>
    <w:rsid w:val="009761F0"/>
    <w:rsid w:val="00984E7D"/>
    <w:rsid w:val="00992E77"/>
    <w:rsid w:val="00996D2B"/>
    <w:rsid w:val="009A7BAC"/>
    <w:rsid w:val="009B30BA"/>
    <w:rsid w:val="009B4B70"/>
    <w:rsid w:val="009D0B47"/>
    <w:rsid w:val="009D520B"/>
    <w:rsid w:val="009D6D42"/>
    <w:rsid w:val="009D74ED"/>
    <w:rsid w:val="009E19A0"/>
    <w:rsid w:val="009F0CC9"/>
    <w:rsid w:val="009F4C08"/>
    <w:rsid w:val="00A020A9"/>
    <w:rsid w:val="00A21927"/>
    <w:rsid w:val="00A21B9C"/>
    <w:rsid w:val="00A25038"/>
    <w:rsid w:val="00A30E69"/>
    <w:rsid w:val="00A31433"/>
    <w:rsid w:val="00A318F9"/>
    <w:rsid w:val="00A373A4"/>
    <w:rsid w:val="00A42FDD"/>
    <w:rsid w:val="00A437CA"/>
    <w:rsid w:val="00A53DB6"/>
    <w:rsid w:val="00A61245"/>
    <w:rsid w:val="00A70AE1"/>
    <w:rsid w:val="00A7190F"/>
    <w:rsid w:val="00A72A71"/>
    <w:rsid w:val="00A73E83"/>
    <w:rsid w:val="00A7639A"/>
    <w:rsid w:val="00A836E6"/>
    <w:rsid w:val="00A8466B"/>
    <w:rsid w:val="00A84ADF"/>
    <w:rsid w:val="00A85D8F"/>
    <w:rsid w:val="00A91E8C"/>
    <w:rsid w:val="00A95A70"/>
    <w:rsid w:val="00AA050F"/>
    <w:rsid w:val="00AA2D32"/>
    <w:rsid w:val="00AA4147"/>
    <w:rsid w:val="00AA6CFD"/>
    <w:rsid w:val="00AB186D"/>
    <w:rsid w:val="00AC1243"/>
    <w:rsid w:val="00AC205E"/>
    <w:rsid w:val="00AC2184"/>
    <w:rsid w:val="00AC2DD1"/>
    <w:rsid w:val="00AC4967"/>
    <w:rsid w:val="00AC697D"/>
    <w:rsid w:val="00AC7F80"/>
    <w:rsid w:val="00AE62DF"/>
    <w:rsid w:val="00AF0824"/>
    <w:rsid w:val="00AF751C"/>
    <w:rsid w:val="00B00F20"/>
    <w:rsid w:val="00B12D2C"/>
    <w:rsid w:val="00B15A4E"/>
    <w:rsid w:val="00B20C1C"/>
    <w:rsid w:val="00B25A47"/>
    <w:rsid w:val="00B31687"/>
    <w:rsid w:val="00B3477D"/>
    <w:rsid w:val="00B36E90"/>
    <w:rsid w:val="00B42D33"/>
    <w:rsid w:val="00B43E82"/>
    <w:rsid w:val="00B44F50"/>
    <w:rsid w:val="00B6661F"/>
    <w:rsid w:val="00B718CC"/>
    <w:rsid w:val="00B77114"/>
    <w:rsid w:val="00B77993"/>
    <w:rsid w:val="00B80B9B"/>
    <w:rsid w:val="00B95126"/>
    <w:rsid w:val="00B958B4"/>
    <w:rsid w:val="00BA424D"/>
    <w:rsid w:val="00BB2479"/>
    <w:rsid w:val="00BB282D"/>
    <w:rsid w:val="00BB37E8"/>
    <w:rsid w:val="00BE108A"/>
    <w:rsid w:val="00BE6C78"/>
    <w:rsid w:val="00BF5561"/>
    <w:rsid w:val="00C10BE6"/>
    <w:rsid w:val="00C13B7B"/>
    <w:rsid w:val="00C20BA3"/>
    <w:rsid w:val="00C23D8A"/>
    <w:rsid w:val="00C37A46"/>
    <w:rsid w:val="00C37B0D"/>
    <w:rsid w:val="00C470E8"/>
    <w:rsid w:val="00C477BF"/>
    <w:rsid w:val="00C50C7A"/>
    <w:rsid w:val="00C51FB7"/>
    <w:rsid w:val="00C535D4"/>
    <w:rsid w:val="00C575FD"/>
    <w:rsid w:val="00C631EC"/>
    <w:rsid w:val="00C64C64"/>
    <w:rsid w:val="00C66996"/>
    <w:rsid w:val="00C70044"/>
    <w:rsid w:val="00C80C3D"/>
    <w:rsid w:val="00C80E2B"/>
    <w:rsid w:val="00C8306E"/>
    <w:rsid w:val="00C938A7"/>
    <w:rsid w:val="00C94ADE"/>
    <w:rsid w:val="00C94BC9"/>
    <w:rsid w:val="00C953B5"/>
    <w:rsid w:val="00C9744D"/>
    <w:rsid w:val="00CA1783"/>
    <w:rsid w:val="00CA39B5"/>
    <w:rsid w:val="00CA5081"/>
    <w:rsid w:val="00CD5AE9"/>
    <w:rsid w:val="00CD77B4"/>
    <w:rsid w:val="00CE3AEF"/>
    <w:rsid w:val="00CE745B"/>
    <w:rsid w:val="00CF5274"/>
    <w:rsid w:val="00CF6DFE"/>
    <w:rsid w:val="00D0131D"/>
    <w:rsid w:val="00D171FF"/>
    <w:rsid w:val="00D21E7F"/>
    <w:rsid w:val="00D235B2"/>
    <w:rsid w:val="00D2545B"/>
    <w:rsid w:val="00D30357"/>
    <w:rsid w:val="00D32A58"/>
    <w:rsid w:val="00D43B78"/>
    <w:rsid w:val="00D45CFF"/>
    <w:rsid w:val="00D46D17"/>
    <w:rsid w:val="00D50DA8"/>
    <w:rsid w:val="00D513AE"/>
    <w:rsid w:val="00D5230A"/>
    <w:rsid w:val="00D5605F"/>
    <w:rsid w:val="00D570FC"/>
    <w:rsid w:val="00D70F4D"/>
    <w:rsid w:val="00D74A8C"/>
    <w:rsid w:val="00D842CE"/>
    <w:rsid w:val="00D877A9"/>
    <w:rsid w:val="00D941FA"/>
    <w:rsid w:val="00D96E66"/>
    <w:rsid w:val="00DB12BF"/>
    <w:rsid w:val="00DB4684"/>
    <w:rsid w:val="00DB6DBD"/>
    <w:rsid w:val="00DB7626"/>
    <w:rsid w:val="00DD20CC"/>
    <w:rsid w:val="00DD2473"/>
    <w:rsid w:val="00DD5A98"/>
    <w:rsid w:val="00DD7C28"/>
    <w:rsid w:val="00DE652B"/>
    <w:rsid w:val="00DF113A"/>
    <w:rsid w:val="00DF2F6D"/>
    <w:rsid w:val="00E01968"/>
    <w:rsid w:val="00E03319"/>
    <w:rsid w:val="00E06014"/>
    <w:rsid w:val="00E11407"/>
    <w:rsid w:val="00E11B36"/>
    <w:rsid w:val="00E13E70"/>
    <w:rsid w:val="00E20878"/>
    <w:rsid w:val="00E212C7"/>
    <w:rsid w:val="00E23903"/>
    <w:rsid w:val="00E269FE"/>
    <w:rsid w:val="00E359E0"/>
    <w:rsid w:val="00E4018E"/>
    <w:rsid w:val="00E41920"/>
    <w:rsid w:val="00E41A90"/>
    <w:rsid w:val="00E449CC"/>
    <w:rsid w:val="00E466D6"/>
    <w:rsid w:val="00E507DF"/>
    <w:rsid w:val="00E51257"/>
    <w:rsid w:val="00E60B8C"/>
    <w:rsid w:val="00E715DD"/>
    <w:rsid w:val="00E7352F"/>
    <w:rsid w:val="00E74807"/>
    <w:rsid w:val="00E761B6"/>
    <w:rsid w:val="00EA5327"/>
    <w:rsid w:val="00EB20D8"/>
    <w:rsid w:val="00EB66BB"/>
    <w:rsid w:val="00EB6E2E"/>
    <w:rsid w:val="00EC1201"/>
    <w:rsid w:val="00EC2217"/>
    <w:rsid w:val="00EC7E5C"/>
    <w:rsid w:val="00ED2301"/>
    <w:rsid w:val="00ED559E"/>
    <w:rsid w:val="00EF196C"/>
    <w:rsid w:val="00EF32BF"/>
    <w:rsid w:val="00F04A22"/>
    <w:rsid w:val="00F05C70"/>
    <w:rsid w:val="00F11F3D"/>
    <w:rsid w:val="00F12FCF"/>
    <w:rsid w:val="00F2567E"/>
    <w:rsid w:val="00F26C84"/>
    <w:rsid w:val="00F27A46"/>
    <w:rsid w:val="00F4737C"/>
    <w:rsid w:val="00F47DE6"/>
    <w:rsid w:val="00F5010E"/>
    <w:rsid w:val="00F508C9"/>
    <w:rsid w:val="00F660F6"/>
    <w:rsid w:val="00F66BE9"/>
    <w:rsid w:val="00F679D4"/>
    <w:rsid w:val="00F712DD"/>
    <w:rsid w:val="00F7568F"/>
    <w:rsid w:val="00F8080A"/>
    <w:rsid w:val="00F81191"/>
    <w:rsid w:val="00F82799"/>
    <w:rsid w:val="00F827E1"/>
    <w:rsid w:val="00F8694B"/>
    <w:rsid w:val="00F942A0"/>
    <w:rsid w:val="00FA1D6F"/>
    <w:rsid w:val="00FA2B93"/>
    <w:rsid w:val="00FA6191"/>
    <w:rsid w:val="00FB010D"/>
    <w:rsid w:val="00FB0A3B"/>
    <w:rsid w:val="00FB491F"/>
    <w:rsid w:val="00FB51A1"/>
    <w:rsid w:val="00FC0231"/>
    <w:rsid w:val="00FC0875"/>
    <w:rsid w:val="00FC17D5"/>
    <w:rsid w:val="00FC1F9E"/>
    <w:rsid w:val="00FD2F1F"/>
    <w:rsid w:val="00FD4095"/>
    <w:rsid w:val="00FD4F9E"/>
    <w:rsid w:val="00FE130F"/>
    <w:rsid w:val="00FE36DB"/>
    <w:rsid w:val="00FE6E1D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A66EC"/>
  <w15:docId w15:val="{B2889179-A1FA-41E5-B751-1CC1962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napToGrid w:val="0"/>
      <w:color w:val="000000"/>
      <w:sz w:val="24"/>
    </w:rPr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link w:val="BodyText"/>
    <w:semiHidden/>
    <w:rsid w:val="00D0131D"/>
    <w:rPr>
      <w:rFonts w:ascii="Arial" w:hAnsi="Ari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8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E6"/>
  </w:style>
  <w:style w:type="paragraph" w:styleId="Footer">
    <w:name w:val="footer"/>
    <w:basedOn w:val="Normal"/>
    <w:link w:val="FooterChar"/>
    <w:uiPriority w:val="99"/>
    <w:unhideWhenUsed/>
    <w:rsid w:val="00A8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E6"/>
  </w:style>
  <w:style w:type="paragraph" w:styleId="BalloonText">
    <w:name w:val="Balloon Text"/>
    <w:basedOn w:val="Normal"/>
    <w:link w:val="BalloonTextChar"/>
    <w:uiPriority w:val="99"/>
    <w:semiHidden/>
    <w:unhideWhenUsed/>
    <w:rsid w:val="00EC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0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09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BE"/>
    <w:rPr>
      <w:b/>
      <w:bCs/>
    </w:rPr>
  </w:style>
  <w:style w:type="paragraph" w:styleId="Revision">
    <w:name w:val="Revision"/>
    <w:hidden/>
    <w:uiPriority w:val="99"/>
    <w:semiHidden/>
    <w:rsid w:val="008F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A7A3-090B-443E-B9C2-B854306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NAHRO</vt:lpstr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NAHRO</dc:title>
  <dc:subject/>
  <dc:creator>David Martens</dc:creator>
  <cp:keywords/>
  <dc:description/>
  <cp:lastModifiedBy>Mitchell Marty</cp:lastModifiedBy>
  <cp:revision>9</cp:revision>
  <cp:lastPrinted>2019-12-17T15:37:00Z</cp:lastPrinted>
  <dcterms:created xsi:type="dcterms:W3CDTF">2020-01-02T17:24:00Z</dcterms:created>
  <dcterms:modified xsi:type="dcterms:W3CDTF">2020-01-21T17:34:00Z</dcterms:modified>
</cp:coreProperties>
</file>