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81B0B" w14:textId="77777777" w:rsidR="006158F4" w:rsidRDefault="006158F4"/>
    <w:p w14:paraId="6F4CFA3B" w14:textId="77777777" w:rsidR="00652143" w:rsidRDefault="00652143" w:rsidP="009F4809">
      <w:pPr>
        <w:jc w:val="both"/>
        <w:rPr>
          <w:rFonts w:ascii="Comic Sans MS" w:eastAsia="DFKai-SB" w:hAnsi="Comic Sans MS" w:cs="Arial"/>
          <w:b/>
          <w:bCs/>
        </w:rPr>
      </w:pPr>
    </w:p>
    <w:p w14:paraId="6AF886E1" w14:textId="77777777" w:rsidR="00652143" w:rsidRDefault="00652143" w:rsidP="009F4809">
      <w:pPr>
        <w:jc w:val="both"/>
        <w:rPr>
          <w:rFonts w:ascii="Comic Sans MS" w:eastAsia="DFKai-SB" w:hAnsi="Comic Sans MS" w:cs="Arial"/>
          <w:b/>
          <w:bCs/>
        </w:rPr>
      </w:pPr>
    </w:p>
    <w:p w14:paraId="5B5B4652" w14:textId="77777777" w:rsidR="00652143" w:rsidRDefault="00652143" w:rsidP="009F4809">
      <w:pPr>
        <w:jc w:val="both"/>
        <w:rPr>
          <w:rFonts w:ascii="Comic Sans MS" w:eastAsia="DFKai-SB" w:hAnsi="Comic Sans MS" w:cs="Arial"/>
          <w:b/>
          <w:bCs/>
        </w:rPr>
      </w:pPr>
    </w:p>
    <w:p w14:paraId="57A596DF" w14:textId="77777777" w:rsidR="00652143" w:rsidRDefault="00652143" w:rsidP="00652143">
      <w:pPr>
        <w:jc w:val="both"/>
        <w:rPr>
          <w:rFonts w:ascii="Comic Sans MS" w:eastAsia="DFKai-SB" w:hAnsi="Comic Sans MS" w:cs="DFKai-SB"/>
        </w:rPr>
      </w:pPr>
      <w:r>
        <w:rPr>
          <w:rFonts w:ascii="Comic Sans MS" w:eastAsia="DFKai-SB" w:hAnsi="Comic Sans MS" w:cs="DFKai-SB"/>
        </w:rPr>
        <w:t xml:space="preserve">                                                  </w:t>
      </w:r>
      <w:r>
        <w:rPr>
          <w:noProof/>
        </w:rPr>
        <w:drawing>
          <wp:inline distT="0" distB="0" distL="0" distR="0" wp14:anchorId="1B34E31C" wp14:editId="56F95FDE">
            <wp:extent cx="862475" cy="1009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2359" cy="1009514"/>
                    </a:xfrm>
                    <a:prstGeom prst="rect">
                      <a:avLst/>
                    </a:prstGeom>
                    <a:noFill/>
                  </pic:spPr>
                </pic:pic>
              </a:graphicData>
            </a:graphic>
          </wp:inline>
        </w:drawing>
      </w:r>
    </w:p>
    <w:p w14:paraId="0699D61C" w14:textId="77777777" w:rsidR="00652143" w:rsidRDefault="00652143" w:rsidP="00652143">
      <w:pPr>
        <w:jc w:val="both"/>
        <w:rPr>
          <w:rFonts w:ascii="Comic Sans MS" w:eastAsia="DFKai-SB" w:hAnsi="Comic Sans MS" w:cs="DFKai-SB"/>
        </w:rPr>
      </w:pPr>
      <w:r>
        <w:rPr>
          <w:rFonts w:ascii="Comic Sans MS" w:eastAsia="DFKai-SB" w:hAnsi="Comic Sans MS" w:cs="DFKai-SB"/>
        </w:rPr>
        <w:t xml:space="preserve">       </w:t>
      </w:r>
    </w:p>
    <w:p w14:paraId="56B7B5A1" w14:textId="77777777" w:rsidR="00652143" w:rsidRDefault="00652143" w:rsidP="00652143">
      <w:pPr>
        <w:jc w:val="both"/>
        <w:rPr>
          <w:rFonts w:ascii="Comic Sans MS" w:eastAsia="DFKai-SB" w:hAnsi="Comic Sans MS" w:cs="DFKai-SB"/>
        </w:rPr>
      </w:pPr>
    </w:p>
    <w:p w14:paraId="60BFC9F0" w14:textId="77777777" w:rsidR="00652143" w:rsidRDefault="00652143" w:rsidP="00652143">
      <w:pPr>
        <w:jc w:val="both"/>
        <w:rPr>
          <w:rFonts w:ascii="Comic Sans MS" w:eastAsia="DFKai-SB" w:hAnsi="Comic Sans MS" w:cs="DFKai-SB"/>
        </w:rPr>
      </w:pPr>
    </w:p>
    <w:p w14:paraId="38B2DDF8" w14:textId="77777777" w:rsidR="00652143" w:rsidRDefault="00652143" w:rsidP="00652143">
      <w:pPr>
        <w:tabs>
          <w:tab w:val="center" w:pos="4680"/>
        </w:tabs>
        <w:jc w:val="both"/>
        <w:rPr>
          <w:rFonts w:ascii="Comic Sans MS" w:eastAsia="DFKai-SB" w:hAnsi="Comic Sans MS" w:cs="Arial"/>
          <w:b/>
          <w:bCs/>
          <w:sz w:val="36"/>
          <w:szCs w:val="36"/>
        </w:rPr>
      </w:pPr>
      <w:r w:rsidRPr="0041079C">
        <w:rPr>
          <w:rFonts w:ascii="Comic Sans MS" w:eastAsia="DFKai-SB" w:hAnsi="Comic Sans MS" w:cs="DFKai-SB"/>
          <w:b/>
          <w:bCs/>
        </w:rPr>
        <w:tab/>
      </w:r>
      <w:r w:rsidRPr="0041079C">
        <w:rPr>
          <w:rFonts w:ascii="Comic Sans MS" w:eastAsia="DFKai-SB" w:hAnsi="Comic Sans MS" w:cs="Arial"/>
          <w:b/>
          <w:bCs/>
          <w:sz w:val="36"/>
          <w:szCs w:val="36"/>
        </w:rPr>
        <w:t>JOB ANNOUNCEMENT</w:t>
      </w:r>
    </w:p>
    <w:p w14:paraId="40FA4E82" w14:textId="77777777" w:rsidR="00652143" w:rsidRDefault="00652143" w:rsidP="00652143">
      <w:pPr>
        <w:tabs>
          <w:tab w:val="center" w:pos="4680"/>
        </w:tabs>
        <w:jc w:val="both"/>
        <w:rPr>
          <w:rFonts w:ascii="Comic Sans MS" w:eastAsia="DFKai-SB" w:hAnsi="Comic Sans MS" w:cs="Arial"/>
          <w:b/>
          <w:bCs/>
        </w:rPr>
      </w:pPr>
      <w:r w:rsidRPr="0041079C">
        <w:rPr>
          <w:rFonts w:ascii="Comic Sans MS" w:eastAsia="DFKai-SB" w:hAnsi="Comic Sans MS" w:cs="Arial"/>
          <w:b/>
          <w:bCs/>
        </w:rPr>
        <w:tab/>
        <w:t>Eligibility: Pueblo Housing Authority Employees</w:t>
      </w:r>
    </w:p>
    <w:p w14:paraId="5DA29BC7" w14:textId="77777777" w:rsidR="00652143" w:rsidRDefault="00652143" w:rsidP="00652143">
      <w:pPr>
        <w:tabs>
          <w:tab w:val="center" w:pos="4680"/>
        </w:tabs>
        <w:jc w:val="center"/>
        <w:rPr>
          <w:rFonts w:ascii="Comic Sans MS" w:eastAsia="DFKai-SB" w:hAnsi="Comic Sans MS" w:cs="Arial"/>
          <w:b/>
          <w:bCs/>
        </w:rPr>
      </w:pPr>
      <w:r>
        <w:rPr>
          <w:rFonts w:ascii="Comic Sans MS" w:eastAsia="DFKai-SB" w:hAnsi="Comic Sans MS" w:cs="Arial"/>
          <w:b/>
          <w:bCs/>
        </w:rPr>
        <w:t>and Qualified Public</w:t>
      </w:r>
    </w:p>
    <w:p w14:paraId="423F173B" w14:textId="69AEB123" w:rsidR="00652143" w:rsidRDefault="00652143" w:rsidP="00652143">
      <w:pPr>
        <w:tabs>
          <w:tab w:val="center" w:pos="4680"/>
        </w:tabs>
        <w:jc w:val="center"/>
        <w:rPr>
          <w:rFonts w:ascii="Comic Sans MS" w:eastAsia="DFKai-SB" w:hAnsi="Comic Sans MS" w:cs="Arial"/>
          <w:b/>
          <w:bCs/>
        </w:rPr>
      </w:pPr>
    </w:p>
    <w:p w14:paraId="6DCE8BFD" w14:textId="0EBBEFE2" w:rsidR="00C75936" w:rsidRPr="0041079C" w:rsidRDefault="00C75936" w:rsidP="00652143">
      <w:pPr>
        <w:tabs>
          <w:tab w:val="center" w:pos="4680"/>
        </w:tabs>
        <w:jc w:val="center"/>
        <w:rPr>
          <w:rFonts w:ascii="Comic Sans MS" w:eastAsia="DFKai-SB" w:hAnsi="Comic Sans MS" w:cs="Arial"/>
          <w:b/>
          <w:bCs/>
        </w:rPr>
      </w:pPr>
      <w:r>
        <w:rPr>
          <w:rFonts w:ascii="Comic Sans MS" w:eastAsia="DFKai-SB" w:hAnsi="Comic Sans MS" w:cs="Arial"/>
          <w:b/>
          <w:bCs/>
        </w:rPr>
        <w:t>(Reposting)</w:t>
      </w:r>
    </w:p>
    <w:p w14:paraId="096B0888" w14:textId="77777777" w:rsidR="00652143" w:rsidRPr="0041079C" w:rsidRDefault="00652143" w:rsidP="00652143">
      <w:pPr>
        <w:tabs>
          <w:tab w:val="center" w:pos="4680"/>
        </w:tabs>
        <w:jc w:val="both"/>
        <w:rPr>
          <w:rFonts w:ascii="Comic Sans MS" w:eastAsia="DFKai-SB" w:hAnsi="Comic Sans MS" w:cs="Arial"/>
          <w:b/>
          <w:bCs/>
        </w:rPr>
      </w:pPr>
      <w:r w:rsidRPr="0041079C">
        <w:rPr>
          <w:rFonts w:ascii="Comic Sans MS" w:eastAsia="DFKai-SB" w:hAnsi="Comic Sans MS" w:cs="Arial"/>
          <w:b/>
          <w:bCs/>
        </w:rPr>
        <w:tab/>
      </w:r>
    </w:p>
    <w:p w14:paraId="6A32F191" w14:textId="77777777" w:rsidR="00652143" w:rsidRDefault="00652143" w:rsidP="00652143">
      <w:pPr>
        <w:jc w:val="both"/>
        <w:rPr>
          <w:rFonts w:ascii="Comic Sans MS" w:eastAsia="DFKai-SB" w:hAnsi="Comic Sans MS" w:cs="Arial"/>
          <w:b/>
          <w:bCs/>
        </w:rPr>
      </w:pPr>
      <w:r w:rsidRPr="0041079C">
        <w:rPr>
          <w:rFonts w:ascii="Comic Sans MS" w:eastAsia="DFKai-SB" w:hAnsi="Comic Sans MS" w:cs="Arial"/>
          <w:b/>
          <w:bCs/>
        </w:rPr>
        <w:t>*****************************************************</w:t>
      </w:r>
      <w:r>
        <w:rPr>
          <w:rFonts w:ascii="Comic Sans MS" w:eastAsia="DFKai-SB" w:hAnsi="Comic Sans MS" w:cs="Arial"/>
          <w:b/>
          <w:bCs/>
        </w:rPr>
        <w:t>********************</w:t>
      </w:r>
    </w:p>
    <w:p w14:paraId="3F6A2F4D" w14:textId="3B03214A" w:rsidR="00652143" w:rsidRPr="0041079C" w:rsidRDefault="00C75936" w:rsidP="00652143">
      <w:pPr>
        <w:jc w:val="both"/>
        <w:rPr>
          <w:rFonts w:ascii="Comic Sans MS" w:eastAsia="DFKai-SB" w:hAnsi="Comic Sans MS" w:cs="Arial"/>
          <w:b/>
          <w:bCs/>
        </w:rPr>
      </w:pPr>
      <w:r>
        <w:rPr>
          <w:rFonts w:ascii="Comic Sans MS" w:eastAsia="DFKai-SB" w:hAnsi="Comic Sans MS" w:cs="Arial"/>
          <w:b/>
          <w:bCs/>
        </w:rPr>
        <w:t>June 17</w:t>
      </w:r>
      <w:r w:rsidR="008930FA">
        <w:rPr>
          <w:rFonts w:ascii="Comic Sans MS" w:eastAsia="DFKai-SB" w:hAnsi="Comic Sans MS" w:cs="Arial"/>
          <w:b/>
          <w:bCs/>
        </w:rPr>
        <w:t>, 2020</w:t>
      </w:r>
    </w:p>
    <w:p w14:paraId="67A57ED4" w14:textId="77777777" w:rsidR="00652143" w:rsidRPr="0041079C" w:rsidRDefault="00652143" w:rsidP="00652143">
      <w:pPr>
        <w:jc w:val="both"/>
        <w:rPr>
          <w:rFonts w:ascii="Comic Sans MS" w:eastAsia="DFKai-SB" w:hAnsi="Comic Sans MS" w:cs="Arial"/>
          <w:b/>
          <w:bCs/>
        </w:rPr>
      </w:pPr>
    </w:p>
    <w:p w14:paraId="52FF6D65" w14:textId="6CCB4F7E" w:rsidR="00652143" w:rsidRPr="0041079C" w:rsidRDefault="00652143" w:rsidP="00652143">
      <w:pPr>
        <w:jc w:val="both"/>
        <w:rPr>
          <w:rFonts w:ascii="Comic Sans MS" w:eastAsia="DFKai-SB" w:hAnsi="Comic Sans MS" w:cs="Arial"/>
          <w:b/>
          <w:bCs/>
        </w:rPr>
      </w:pPr>
      <w:r w:rsidRPr="0041079C">
        <w:rPr>
          <w:rFonts w:ascii="Comic Sans MS" w:eastAsia="DFKai-SB" w:hAnsi="Comic Sans MS" w:cs="Arial"/>
          <w:b/>
          <w:bCs/>
        </w:rPr>
        <w:t xml:space="preserve">The Housing Authority of the City of Pueblo has </w:t>
      </w:r>
      <w:r>
        <w:rPr>
          <w:rFonts w:ascii="Comic Sans MS" w:eastAsia="DFKai-SB" w:hAnsi="Comic Sans MS" w:cs="Arial"/>
          <w:b/>
          <w:bCs/>
        </w:rPr>
        <w:t xml:space="preserve">an </w:t>
      </w:r>
      <w:r w:rsidRPr="0041079C">
        <w:rPr>
          <w:rFonts w:ascii="Comic Sans MS" w:eastAsia="DFKai-SB" w:hAnsi="Comic Sans MS" w:cs="Arial"/>
          <w:b/>
          <w:bCs/>
        </w:rPr>
        <w:t xml:space="preserve">opening for </w:t>
      </w:r>
      <w:r>
        <w:rPr>
          <w:rFonts w:ascii="Comic Sans MS" w:eastAsia="DFKai-SB" w:hAnsi="Comic Sans MS" w:cs="Arial"/>
          <w:b/>
          <w:bCs/>
        </w:rPr>
        <w:t>the position of Assistant Property Manager.  This is a full-time position with an hourly salary of $2</w:t>
      </w:r>
      <w:r w:rsidR="008930FA">
        <w:rPr>
          <w:rFonts w:ascii="Comic Sans MS" w:eastAsia="DFKai-SB" w:hAnsi="Comic Sans MS" w:cs="Arial"/>
          <w:b/>
          <w:bCs/>
        </w:rPr>
        <w:t>1.660</w:t>
      </w:r>
      <w:r>
        <w:rPr>
          <w:rFonts w:ascii="Comic Sans MS" w:eastAsia="DFKai-SB" w:hAnsi="Comic Sans MS" w:cs="Arial"/>
          <w:b/>
          <w:bCs/>
        </w:rPr>
        <w:t>.</w:t>
      </w:r>
      <w:r w:rsidRPr="0041079C">
        <w:rPr>
          <w:rFonts w:ascii="Comic Sans MS" w:eastAsia="DFKai-SB" w:hAnsi="Comic Sans MS" w:cs="Arial"/>
          <w:b/>
          <w:bCs/>
        </w:rPr>
        <w:t xml:space="preserve"> Please review the attached job description and qualifications carefully before completing an application.</w:t>
      </w:r>
    </w:p>
    <w:p w14:paraId="2C14A87D" w14:textId="77777777" w:rsidR="00652143" w:rsidRDefault="00652143" w:rsidP="00652143">
      <w:pPr>
        <w:jc w:val="both"/>
        <w:rPr>
          <w:rFonts w:ascii="Comic Sans MS" w:eastAsia="DFKai-SB" w:hAnsi="Comic Sans MS" w:cs="Arial"/>
          <w:b/>
          <w:bCs/>
        </w:rPr>
      </w:pPr>
    </w:p>
    <w:p w14:paraId="2F90935C" w14:textId="77777777" w:rsidR="00652143" w:rsidRPr="0041079C" w:rsidRDefault="00652143" w:rsidP="00652143">
      <w:pPr>
        <w:jc w:val="both"/>
        <w:rPr>
          <w:rFonts w:ascii="Comic Sans MS" w:eastAsia="DFKai-SB" w:hAnsi="Comic Sans MS" w:cs="Arial"/>
          <w:b/>
          <w:bCs/>
        </w:rPr>
      </w:pPr>
      <w:r w:rsidRPr="0041079C">
        <w:rPr>
          <w:rFonts w:ascii="Comic Sans MS" w:eastAsia="DFKai-SB" w:hAnsi="Comic Sans MS" w:cs="Arial"/>
          <w:b/>
          <w:bCs/>
        </w:rPr>
        <w:t>If you have any questions regarding this position, please contact Deb Dagn</w:t>
      </w:r>
      <w:r>
        <w:rPr>
          <w:rFonts w:ascii="Comic Sans MS" w:eastAsia="DFKai-SB" w:hAnsi="Comic Sans MS" w:cs="Arial"/>
          <w:b/>
          <w:bCs/>
        </w:rPr>
        <w:t>illo in the Human Resources Department</w:t>
      </w:r>
      <w:r w:rsidRPr="0041079C">
        <w:rPr>
          <w:rFonts w:ascii="Comic Sans MS" w:eastAsia="DFKai-SB" w:hAnsi="Comic Sans MS" w:cs="Arial"/>
          <w:b/>
          <w:bCs/>
        </w:rPr>
        <w:t>.</w:t>
      </w:r>
    </w:p>
    <w:p w14:paraId="587202FE" w14:textId="77777777" w:rsidR="00652143" w:rsidRPr="0041079C" w:rsidRDefault="00652143" w:rsidP="00652143">
      <w:pPr>
        <w:jc w:val="both"/>
        <w:rPr>
          <w:rFonts w:ascii="Comic Sans MS" w:eastAsia="DFKai-SB" w:hAnsi="Comic Sans MS" w:cs="Arial"/>
          <w:b/>
          <w:bCs/>
        </w:rPr>
      </w:pPr>
    </w:p>
    <w:p w14:paraId="28E9AA8F" w14:textId="7E3867AB" w:rsidR="00652143" w:rsidRPr="0041079C" w:rsidRDefault="00652143" w:rsidP="00652143">
      <w:pPr>
        <w:jc w:val="both"/>
        <w:rPr>
          <w:rFonts w:ascii="Comic Sans MS" w:eastAsia="DFKai-SB" w:hAnsi="Comic Sans MS" w:cs="Arial"/>
          <w:b/>
          <w:bCs/>
        </w:rPr>
      </w:pPr>
      <w:r w:rsidRPr="0041079C">
        <w:rPr>
          <w:rFonts w:ascii="Comic Sans MS" w:eastAsia="DFKai-SB" w:hAnsi="Comic Sans MS" w:cs="Arial"/>
          <w:b/>
          <w:bCs/>
        </w:rPr>
        <w:t>Applications may be obtai</w:t>
      </w:r>
      <w:r>
        <w:rPr>
          <w:rFonts w:ascii="Comic Sans MS" w:eastAsia="DFKai-SB" w:hAnsi="Comic Sans MS" w:cs="Arial"/>
          <w:b/>
          <w:bCs/>
        </w:rPr>
        <w:t>ned at the Central Management Facility, 201 S. Victoria Ave, or Mineral Palace Office, 1414 N. Santa Fe Ave,</w:t>
      </w:r>
      <w:r w:rsidRPr="0041079C">
        <w:rPr>
          <w:rFonts w:ascii="Comic Sans MS" w:eastAsia="DFKai-SB" w:hAnsi="Comic Sans MS" w:cs="Arial"/>
          <w:b/>
          <w:bCs/>
        </w:rPr>
        <w:t xml:space="preserve"> between 8:00 a.m. and 4:30 p.m. a</w:t>
      </w:r>
      <w:r>
        <w:rPr>
          <w:rFonts w:ascii="Comic Sans MS" w:eastAsia="DFKai-SB" w:hAnsi="Comic Sans MS" w:cs="Arial"/>
          <w:b/>
          <w:bCs/>
        </w:rPr>
        <w:t>nd will be accepted by HR</w:t>
      </w:r>
      <w:r w:rsidRPr="0041079C">
        <w:rPr>
          <w:rFonts w:ascii="Comic Sans MS" w:eastAsia="DFKai-SB" w:hAnsi="Comic Sans MS" w:cs="Arial"/>
          <w:b/>
          <w:bCs/>
        </w:rPr>
        <w:t xml:space="preserve"> until</w:t>
      </w:r>
      <w:r>
        <w:rPr>
          <w:rFonts w:ascii="Comic Sans MS" w:eastAsia="DFKai-SB" w:hAnsi="Comic Sans MS" w:cs="Arial"/>
          <w:b/>
          <w:bCs/>
        </w:rPr>
        <w:t xml:space="preserve"> </w:t>
      </w:r>
      <w:r w:rsidR="005E70EE">
        <w:rPr>
          <w:rFonts w:ascii="Comic Sans MS" w:eastAsia="DFKai-SB" w:hAnsi="Comic Sans MS" w:cs="Arial"/>
          <w:b/>
          <w:bCs/>
        </w:rPr>
        <w:t>4:30 p.m.</w:t>
      </w:r>
      <w:r>
        <w:rPr>
          <w:rFonts w:ascii="Comic Sans MS" w:eastAsia="DFKai-SB" w:hAnsi="Comic Sans MS" w:cs="Arial"/>
          <w:b/>
          <w:bCs/>
        </w:rPr>
        <w:t xml:space="preserve">, </w:t>
      </w:r>
      <w:r w:rsidR="00C75936">
        <w:rPr>
          <w:rFonts w:ascii="Comic Sans MS" w:eastAsia="DFKai-SB" w:hAnsi="Comic Sans MS" w:cs="Arial"/>
          <w:b/>
          <w:bCs/>
        </w:rPr>
        <w:t>Fri</w:t>
      </w:r>
      <w:r>
        <w:rPr>
          <w:rFonts w:ascii="Comic Sans MS" w:eastAsia="DFKai-SB" w:hAnsi="Comic Sans MS" w:cs="Arial"/>
          <w:b/>
          <w:bCs/>
        </w:rPr>
        <w:t xml:space="preserve">day, </w:t>
      </w:r>
      <w:r w:rsidR="00C75936">
        <w:rPr>
          <w:rFonts w:ascii="Comic Sans MS" w:eastAsia="DFKai-SB" w:hAnsi="Comic Sans MS" w:cs="Arial"/>
          <w:b/>
          <w:bCs/>
        </w:rPr>
        <w:t>June 26</w:t>
      </w:r>
      <w:r w:rsidR="008930FA">
        <w:rPr>
          <w:rFonts w:ascii="Comic Sans MS" w:eastAsia="DFKai-SB" w:hAnsi="Comic Sans MS" w:cs="Arial"/>
          <w:b/>
          <w:bCs/>
        </w:rPr>
        <w:t>, 2020</w:t>
      </w:r>
      <w:r>
        <w:rPr>
          <w:rFonts w:ascii="Comic Sans MS" w:eastAsia="DFKai-SB" w:hAnsi="Comic Sans MS" w:cs="Arial"/>
          <w:b/>
          <w:bCs/>
        </w:rPr>
        <w:t>.</w:t>
      </w:r>
    </w:p>
    <w:p w14:paraId="2740F316" w14:textId="77777777" w:rsidR="00652143" w:rsidRPr="0041079C" w:rsidRDefault="00652143" w:rsidP="00652143">
      <w:pPr>
        <w:jc w:val="both"/>
        <w:rPr>
          <w:rFonts w:ascii="Comic Sans MS" w:eastAsia="DFKai-SB" w:hAnsi="Comic Sans MS" w:cs="Arial"/>
          <w:b/>
          <w:bCs/>
        </w:rPr>
      </w:pPr>
    </w:p>
    <w:p w14:paraId="01BA633F" w14:textId="77777777" w:rsidR="00652143" w:rsidRPr="0041079C" w:rsidRDefault="00652143" w:rsidP="00652143">
      <w:pPr>
        <w:jc w:val="both"/>
        <w:rPr>
          <w:rFonts w:ascii="Comic Sans MS" w:eastAsia="DFKai-SB" w:hAnsi="Comic Sans MS" w:cs="Arial"/>
          <w:b/>
          <w:bCs/>
        </w:rPr>
      </w:pPr>
      <w:r w:rsidRPr="0041079C">
        <w:rPr>
          <w:rFonts w:ascii="Comic Sans MS" w:eastAsia="DFKai-SB" w:hAnsi="Comic Sans MS" w:cs="Arial"/>
          <w:b/>
          <w:bCs/>
        </w:rPr>
        <w:t>*************************************************************************</w:t>
      </w:r>
    </w:p>
    <w:p w14:paraId="1CA731A2" w14:textId="532106C3" w:rsidR="009358B3" w:rsidRDefault="009358B3" w:rsidP="00652143">
      <w:pPr>
        <w:jc w:val="both"/>
        <w:rPr>
          <w:rFonts w:ascii="Comic Sans MS" w:eastAsia="DFKai-SB" w:hAnsi="Comic Sans MS" w:cs="Arial"/>
          <w:b/>
          <w:bCs/>
        </w:rPr>
      </w:pPr>
    </w:p>
    <w:p w14:paraId="350D52AA" w14:textId="5B2905D8" w:rsidR="00410854" w:rsidRDefault="00410854" w:rsidP="00652143">
      <w:pPr>
        <w:jc w:val="both"/>
        <w:rPr>
          <w:rFonts w:ascii="Comic Sans MS" w:eastAsia="DFKai-SB" w:hAnsi="Comic Sans MS" w:cs="Arial"/>
          <w:b/>
          <w:bCs/>
        </w:rPr>
      </w:pPr>
    </w:p>
    <w:p w14:paraId="4FD21140" w14:textId="48EC9FAA" w:rsidR="00410854" w:rsidRDefault="00410854" w:rsidP="00652143">
      <w:pPr>
        <w:jc w:val="both"/>
        <w:rPr>
          <w:rFonts w:ascii="Comic Sans MS" w:eastAsia="DFKai-SB" w:hAnsi="Comic Sans MS" w:cs="Arial"/>
          <w:b/>
          <w:bCs/>
        </w:rPr>
      </w:pPr>
    </w:p>
    <w:p w14:paraId="38B60750" w14:textId="3A4357A3" w:rsidR="00410854" w:rsidRDefault="00410854" w:rsidP="00652143">
      <w:pPr>
        <w:jc w:val="both"/>
        <w:rPr>
          <w:rFonts w:ascii="Comic Sans MS" w:eastAsia="DFKai-SB" w:hAnsi="Comic Sans MS" w:cs="Arial"/>
          <w:b/>
          <w:bCs/>
        </w:rPr>
      </w:pPr>
    </w:p>
    <w:p w14:paraId="4485DE4F" w14:textId="5EAE4B39" w:rsidR="00410854" w:rsidRDefault="00410854" w:rsidP="00652143">
      <w:pPr>
        <w:jc w:val="both"/>
        <w:rPr>
          <w:rFonts w:ascii="Comic Sans MS" w:eastAsia="DFKai-SB" w:hAnsi="Comic Sans MS" w:cs="Arial"/>
          <w:b/>
          <w:bCs/>
        </w:rPr>
      </w:pPr>
    </w:p>
    <w:p w14:paraId="5F88B155" w14:textId="1A07EBBD" w:rsidR="00410854" w:rsidRDefault="00410854" w:rsidP="00652143">
      <w:pPr>
        <w:jc w:val="both"/>
        <w:rPr>
          <w:rFonts w:ascii="Comic Sans MS" w:eastAsia="DFKai-SB" w:hAnsi="Comic Sans MS" w:cs="Arial"/>
          <w:b/>
          <w:bCs/>
        </w:rPr>
      </w:pPr>
    </w:p>
    <w:p w14:paraId="3CEB6DAE" w14:textId="2EDB72A5" w:rsidR="00410854" w:rsidRDefault="00410854" w:rsidP="00652143">
      <w:pPr>
        <w:jc w:val="both"/>
        <w:rPr>
          <w:rFonts w:ascii="Comic Sans MS" w:eastAsia="DFKai-SB" w:hAnsi="Comic Sans MS" w:cs="Arial"/>
          <w:b/>
          <w:bCs/>
        </w:rPr>
      </w:pPr>
    </w:p>
    <w:p w14:paraId="33C9F3E4" w14:textId="659E4466" w:rsidR="00410854" w:rsidRDefault="00410854" w:rsidP="00652143">
      <w:pPr>
        <w:jc w:val="both"/>
        <w:rPr>
          <w:rFonts w:ascii="Comic Sans MS" w:eastAsia="DFKai-SB" w:hAnsi="Comic Sans MS" w:cs="Arial"/>
          <w:b/>
          <w:bCs/>
        </w:rPr>
      </w:pPr>
    </w:p>
    <w:p w14:paraId="03B2DD57" w14:textId="7FE215BD" w:rsidR="00410854" w:rsidRDefault="00410854" w:rsidP="00652143">
      <w:pPr>
        <w:jc w:val="both"/>
        <w:rPr>
          <w:rFonts w:ascii="Comic Sans MS" w:eastAsia="DFKai-SB" w:hAnsi="Comic Sans MS" w:cs="Arial"/>
          <w:b/>
          <w:bCs/>
        </w:rPr>
      </w:pPr>
    </w:p>
    <w:p w14:paraId="5F567562" w14:textId="77777777" w:rsidR="00410854" w:rsidRDefault="00410854" w:rsidP="00410854">
      <w:pPr>
        <w:shd w:val="clear" w:color="auto" w:fill="FFFFFF"/>
        <w:spacing w:before="375" w:after="150"/>
        <w:jc w:val="center"/>
        <w:outlineLvl w:val="1"/>
        <w:rPr>
          <w:rFonts w:ascii="Arial" w:eastAsia="Times New Roman" w:hAnsi="Arial" w:cs="Arial"/>
          <w:b/>
          <w:bCs/>
          <w:color w:val="333333"/>
          <w:sz w:val="32"/>
          <w:szCs w:val="32"/>
          <w:lang w:val="en-GB"/>
        </w:rPr>
      </w:pPr>
    </w:p>
    <w:p w14:paraId="178BAB89" w14:textId="2F976DA7" w:rsidR="00410854" w:rsidRDefault="00410854" w:rsidP="00410854">
      <w:pPr>
        <w:shd w:val="clear" w:color="auto" w:fill="FFFFFF"/>
        <w:spacing w:before="375" w:after="150"/>
        <w:jc w:val="center"/>
        <w:outlineLvl w:val="1"/>
        <w:rPr>
          <w:rFonts w:ascii="Arial" w:eastAsia="Times New Roman" w:hAnsi="Arial" w:cs="Arial"/>
          <w:b/>
          <w:bCs/>
          <w:color w:val="333333"/>
          <w:sz w:val="32"/>
          <w:szCs w:val="32"/>
          <w:lang w:val="en-GB"/>
        </w:rPr>
      </w:pPr>
      <w:r>
        <w:rPr>
          <w:rFonts w:ascii="Arial" w:eastAsia="Times New Roman" w:hAnsi="Arial" w:cs="Arial"/>
          <w:b/>
          <w:bCs/>
          <w:color w:val="333333"/>
          <w:sz w:val="32"/>
          <w:szCs w:val="32"/>
          <w:lang w:val="en-GB"/>
        </w:rPr>
        <w:t>HOUSING AUTHORITY OF THE CITY OF PUEBLO</w:t>
      </w:r>
    </w:p>
    <w:p w14:paraId="64406136" w14:textId="77777777" w:rsidR="00410854" w:rsidRPr="00BB6E20" w:rsidRDefault="00410854" w:rsidP="00410854">
      <w:pPr>
        <w:shd w:val="clear" w:color="auto" w:fill="FFFFFF"/>
        <w:spacing w:before="375" w:after="150"/>
        <w:outlineLvl w:val="1"/>
        <w:rPr>
          <w:rFonts w:ascii="Arial" w:eastAsia="Times New Roman" w:hAnsi="Arial" w:cs="Arial"/>
          <w:b/>
          <w:bCs/>
          <w:color w:val="333333"/>
          <w:lang w:val="en-GB"/>
        </w:rPr>
      </w:pPr>
      <w:r w:rsidRPr="004A43D5">
        <w:rPr>
          <w:rFonts w:ascii="Arial" w:eastAsia="Times New Roman" w:hAnsi="Arial" w:cs="Arial"/>
          <w:b/>
          <w:bCs/>
          <w:color w:val="333333"/>
          <w:sz w:val="28"/>
          <w:szCs w:val="28"/>
          <w:lang w:val="en-GB"/>
        </w:rPr>
        <w:t xml:space="preserve">Date:  </w:t>
      </w:r>
      <w:r>
        <w:rPr>
          <w:rFonts w:ascii="Arial" w:eastAsia="Times New Roman" w:hAnsi="Arial" w:cs="Arial"/>
          <w:b/>
          <w:bCs/>
          <w:color w:val="333333"/>
          <w:sz w:val="28"/>
          <w:szCs w:val="28"/>
          <w:lang w:val="en-GB"/>
        </w:rPr>
        <w:t>5/20 (Revised)</w:t>
      </w:r>
      <w:r w:rsidRPr="00BB6E20">
        <w:rPr>
          <w:rFonts w:ascii="Arial" w:eastAsia="Times New Roman" w:hAnsi="Arial" w:cs="Arial"/>
          <w:b/>
          <w:bCs/>
          <w:color w:val="333333"/>
          <w:lang w:val="en-GB"/>
        </w:rPr>
        <w:tab/>
      </w:r>
      <w:r w:rsidRPr="00BB6E20">
        <w:rPr>
          <w:rFonts w:ascii="Arial" w:eastAsia="Times New Roman" w:hAnsi="Arial" w:cs="Arial"/>
          <w:b/>
          <w:bCs/>
          <w:color w:val="333333"/>
          <w:lang w:val="en-GB"/>
        </w:rPr>
        <w:tab/>
      </w:r>
      <w:r w:rsidRPr="00BB6E20">
        <w:rPr>
          <w:rFonts w:ascii="Arial" w:eastAsia="Times New Roman" w:hAnsi="Arial" w:cs="Arial"/>
          <w:b/>
          <w:bCs/>
          <w:color w:val="333333"/>
          <w:lang w:val="en-GB"/>
        </w:rPr>
        <w:tab/>
      </w:r>
      <w:r w:rsidRPr="00BB6E20">
        <w:rPr>
          <w:rFonts w:ascii="Arial" w:eastAsia="Times New Roman" w:hAnsi="Arial" w:cs="Arial"/>
          <w:b/>
          <w:bCs/>
          <w:color w:val="333333"/>
          <w:lang w:val="en-GB"/>
        </w:rPr>
        <w:tab/>
      </w:r>
      <w:r w:rsidRPr="00BB6E20">
        <w:rPr>
          <w:rFonts w:ascii="Arial" w:eastAsia="Times New Roman" w:hAnsi="Arial" w:cs="Arial"/>
          <w:b/>
          <w:bCs/>
          <w:color w:val="333333"/>
          <w:lang w:val="en-GB"/>
        </w:rPr>
        <w:tab/>
      </w:r>
      <w:r w:rsidRPr="00BB6E20">
        <w:rPr>
          <w:rFonts w:ascii="Arial" w:eastAsia="Times New Roman" w:hAnsi="Arial" w:cs="Arial"/>
          <w:b/>
          <w:bCs/>
          <w:color w:val="333333"/>
          <w:lang w:val="en-GB"/>
        </w:rPr>
        <w:tab/>
      </w:r>
    </w:p>
    <w:p w14:paraId="14DE4889" w14:textId="77777777" w:rsidR="00410854" w:rsidRPr="00651DB4" w:rsidRDefault="00410854" w:rsidP="00410854">
      <w:pPr>
        <w:shd w:val="clear" w:color="auto" w:fill="FFFFFF"/>
        <w:spacing w:before="375" w:after="150"/>
        <w:outlineLvl w:val="1"/>
        <w:rPr>
          <w:rFonts w:ascii="Arial" w:eastAsia="Times New Roman" w:hAnsi="Arial" w:cs="Arial"/>
          <w:b/>
          <w:bCs/>
          <w:color w:val="333333"/>
          <w:lang w:val="en-GB"/>
        </w:rPr>
      </w:pPr>
      <w:r>
        <w:rPr>
          <w:rFonts w:ascii="Arial" w:eastAsia="Times New Roman" w:hAnsi="Arial" w:cs="Arial"/>
          <w:b/>
          <w:bCs/>
          <w:color w:val="333333"/>
          <w:sz w:val="28"/>
          <w:szCs w:val="28"/>
          <w:lang w:val="en-GB"/>
        </w:rPr>
        <w:t xml:space="preserve">Title:  Public Housing </w:t>
      </w:r>
      <w:r w:rsidRPr="00651DB4">
        <w:rPr>
          <w:rFonts w:ascii="Arial" w:eastAsia="Times New Roman" w:hAnsi="Arial" w:cs="Arial"/>
          <w:b/>
          <w:bCs/>
          <w:color w:val="333333"/>
          <w:sz w:val="28"/>
          <w:szCs w:val="28"/>
          <w:lang w:val="en-GB"/>
        </w:rPr>
        <w:t>Assistant Property Manager</w:t>
      </w:r>
    </w:p>
    <w:p w14:paraId="2E91632C" w14:textId="77777777" w:rsidR="00410854" w:rsidRPr="00BB6E20" w:rsidRDefault="00410854" w:rsidP="00410854">
      <w:pPr>
        <w:shd w:val="clear" w:color="auto" w:fill="FFFFFF"/>
        <w:spacing w:before="375" w:after="150"/>
        <w:outlineLvl w:val="1"/>
        <w:rPr>
          <w:rFonts w:ascii="Arial" w:eastAsia="Times New Roman" w:hAnsi="Arial" w:cs="Arial"/>
          <w:b/>
          <w:bCs/>
          <w:color w:val="333333"/>
          <w:u w:val="single"/>
          <w:lang w:val="en-GB"/>
        </w:rPr>
      </w:pPr>
      <w:r w:rsidRPr="00BB6E20">
        <w:rPr>
          <w:rFonts w:ascii="Arial" w:eastAsia="Times New Roman" w:hAnsi="Arial" w:cs="Arial"/>
          <w:b/>
          <w:bCs/>
          <w:color w:val="333333"/>
          <w:u w:val="single"/>
          <w:lang w:val="en-GB"/>
        </w:rPr>
        <w:t>General Purpose</w:t>
      </w:r>
    </w:p>
    <w:p w14:paraId="1A9659B1" w14:textId="77777777" w:rsidR="00410854" w:rsidRPr="0093270B" w:rsidRDefault="00410854" w:rsidP="00410854">
      <w:pPr>
        <w:shd w:val="clear" w:color="auto" w:fill="FFFFFF"/>
        <w:spacing w:before="375" w:after="150"/>
        <w:outlineLvl w:val="1"/>
        <w:rPr>
          <w:rFonts w:ascii="Arial" w:eastAsia="Times New Roman" w:hAnsi="Arial" w:cs="Arial"/>
          <w:color w:val="333333"/>
          <w:lang w:val="en-GB"/>
        </w:rPr>
      </w:pPr>
      <w:r w:rsidRPr="0093270B">
        <w:rPr>
          <w:rFonts w:ascii="Arial" w:hAnsi="Arial" w:cs="Arial"/>
          <w:color w:val="222222"/>
        </w:rPr>
        <w:t>Assists in management of Public Housing units owned and operated by Housing Authority of the City of Pueblo, while consistently providing residents, vendors and employees with the highest quality of service and support.  May perform other duties as requested by supervisor.</w:t>
      </w:r>
    </w:p>
    <w:p w14:paraId="14FB9273" w14:textId="77777777" w:rsidR="00410854" w:rsidRPr="00BB6E20" w:rsidRDefault="00410854" w:rsidP="00410854">
      <w:pPr>
        <w:shd w:val="clear" w:color="auto" w:fill="FFFFFF"/>
        <w:spacing w:before="150" w:after="225"/>
        <w:rPr>
          <w:rFonts w:ascii="Arial" w:eastAsia="Times New Roman" w:hAnsi="Arial" w:cs="Arial"/>
          <w:color w:val="333333"/>
          <w:u w:val="single"/>
          <w:lang w:val="en-GB"/>
        </w:rPr>
      </w:pPr>
      <w:r w:rsidRPr="00BB6E20">
        <w:rPr>
          <w:rFonts w:ascii="Arial" w:eastAsia="Times New Roman" w:hAnsi="Arial" w:cs="Arial"/>
          <w:b/>
          <w:bCs/>
          <w:color w:val="333333"/>
          <w:lang w:val="en-GB"/>
        </w:rPr>
        <w:br/>
      </w:r>
      <w:r w:rsidRPr="00BB6E20">
        <w:rPr>
          <w:rFonts w:ascii="Arial" w:eastAsia="Times New Roman" w:hAnsi="Arial" w:cs="Arial"/>
          <w:b/>
          <w:bCs/>
          <w:color w:val="333333"/>
          <w:u w:val="single"/>
          <w:lang w:val="en-GB"/>
        </w:rPr>
        <w:t>Essential Duties and Responsibilities</w:t>
      </w:r>
    </w:p>
    <w:p w14:paraId="122E13A2" w14:textId="77777777" w:rsidR="00410854" w:rsidRPr="00F662E7" w:rsidRDefault="00410854" w:rsidP="00410854">
      <w:pPr>
        <w:pStyle w:val="ListParagraph"/>
        <w:numPr>
          <w:ilvl w:val="0"/>
          <w:numId w:val="1"/>
        </w:numPr>
        <w:shd w:val="clear" w:color="auto" w:fill="FFFFFF"/>
        <w:spacing w:before="150" w:after="225" w:line="240" w:lineRule="auto"/>
        <w:rPr>
          <w:rFonts w:ascii="Arial" w:hAnsi="Arial" w:cs="Arial"/>
          <w:color w:val="222222"/>
          <w:sz w:val="24"/>
          <w:szCs w:val="24"/>
        </w:rPr>
      </w:pPr>
      <w:r w:rsidRPr="00F662E7">
        <w:rPr>
          <w:rFonts w:ascii="Arial" w:hAnsi="Arial" w:cs="Arial"/>
          <w:color w:val="222222"/>
          <w:sz w:val="24"/>
          <w:szCs w:val="24"/>
        </w:rPr>
        <w:t xml:space="preserve">In absence of Property Manager, </w:t>
      </w:r>
      <w:r>
        <w:rPr>
          <w:rFonts w:ascii="Arial" w:hAnsi="Arial" w:cs="Arial"/>
          <w:color w:val="222222"/>
          <w:sz w:val="24"/>
          <w:szCs w:val="24"/>
        </w:rPr>
        <w:t xml:space="preserve">may </w:t>
      </w:r>
      <w:r w:rsidRPr="00F662E7">
        <w:rPr>
          <w:rFonts w:ascii="Arial" w:hAnsi="Arial" w:cs="Arial"/>
          <w:color w:val="222222"/>
          <w:sz w:val="24"/>
          <w:szCs w:val="24"/>
        </w:rPr>
        <w:t>complete Property Manager duties.</w:t>
      </w:r>
    </w:p>
    <w:p w14:paraId="0CB3D6C4" w14:textId="77777777" w:rsidR="00410854" w:rsidRPr="00F662E7" w:rsidRDefault="00410854" w:rsidP="00410854">
      <w:pPr>
        <w:pStyle w:val="ListParagraph"/>
        <w:numPr>
          <w:ilvl w:val="0"/>
          <w:numId w:val="1"/>
        </w:numPr>
        <w:shd w:val="clear" w:color="auto" w:fill="FFFFFF"/>
        <w:spacing w:before="150" w:after="225" w:line="240" w:lineRule="auto"/>
        <w:rPr>
          <w:rFonts w:ascii="Arial" w:hAnsi="Arial" w:cs="Arial"/>
          <w:color w:val="222222"/>
          <w:sz w:val="24"/>
          <w:szCs w:val="24"/>
        </w:rPr>
      </w:pPr>
      <w:r>
        <w:rPr>
          <w:rFonts w:ascii="Arial" w:hAnsi="Arial" w:cs="Arial"/>
          <w:color w:val="222222"/>
          <w:sz w:val="24"/>
          <w:szCs w:val="24"/>
        </w:rPr>
        <w:t>May review resident files.</w:t>
      </w:r>
      <w:r w:rsidRPr="00F662E7">
        <w:rPr>
          <w:rFonts w:ascii="Arial" w:hAnsi="Arial" w:cs="Arial"/>
          <w:color w:val="222222"/>
          <w:sz w:val="24"/>
          <w:szCs w:val="24"/>
        </w:rPr>
        <w:t xml:space="preserve">  </w:t>
      </w:r>
    </w:p>
    <w:p w14:paraId="6A42D76C" w14:textId="77777777" w:rsidR="00410854" w:rsidRPr="00F662E7" w:rsidRDefault="00410854" w:rsidP="00410854">
      <w:pPr>
        <w:pStyle w:val="ListParagraph"/>
        <w:numPr>
          <w:ilvl w:val="0"/>
          <w:numId w:val="1"/>
        </w:numPr>
        <w:shd w:val="clear" w:color="auto" w:fill="FFFFFF"/>
        <w:spacing w:before="150" w:after="225" w:line="240" w:lineRule="auto"/>
        <w:rPr>
          <w:rFonts w:ascii="Arial" w:hAnsi="Arial" w:cs="Arial"/>
          <w:color w:val="222222"/>
          <w:sz w:val="24"/>
          <w:szCs w:val="24"/>
        </w:rPr>
      </w:pPr>
      <w:r w:rsidRPr="00F662E7">
        <w:rPr>
          <w:rFonts w:ascii="Arial" w:hAnsi="Arial" w:cs="Arial"/>
          <w:color w:val="222222"/>
          <w:sz w:val="24"/>
          <w:szCs w:val="24"/>
        </w:rPr>
        <w:t xml:space="preserve">Manages resident lease compliance including resident complaints, lease violations, housekeeping, yard maintenance, criminal activity, etc.  </w:t>
      </w:r>
    </w:p>
    <w:p w14:paraId="214F293F" w14:textId="77777777" w:rsidR="00410854" w:rsidRPr="00F662E7" w:rsidRDefault="00410854" w:rsidP="00410854">
      <w:pPr>
        <w:pStyle w:val="ListParagraph"/>
        <w:numPr>
          <w:ilvl w:val="0"/>
          <w:numId w:val="1"/>
        </w:numPr>
        <w:shd w:val="clear" w:color="auto" w:fill="FFFFFF"/>
        <w:spacing w:before="150" w:after="225" w:line="240" w:lineRule="auto"/>
        <w:rPr>
          <w:rFonts w:ascii="Arial" w:hAnsi="Arial" w:cs="Arial"/>
          <w:color w:val="222222"/>
          <w:sz w:val="24"/>
          <w:szCs w:val="24"/>
        </w:rPr>
      </w:pPr>
      <w:r w:rsidRPr="00F662E7">
        <w:rPr>
          <w:rFonts w:ascii="Arial" w:hAnsi="Arial" w:cs="Arial"/>
          <w:color w:val="222222"/>
          <w:sz w:val="24"/>
          <w:szCs w:val="24"/>
        </w:rPr>
        <w:t xml:space="preserve">Documents resident files on complaints and disturbances, including all contact between resident.  Council’s resident(s), issues lease violations, and recommends residents for eviction proceedings when necessary.  </w:t>
      </w:r>
      <w:r>
        <w:rPr>
          <w:rFonts w:ascii="Arial" w:hAnsi="Arial" w:cs="Arial"/>
          <w:color w:val="222222"/>
          <w:sz w:val="24"/>
          <w:szCs w:val="24"/>
        </w:rPr>
        <w:t>May a</w:t>
      </w:r>
      <w:r w:rsidRPr="00F662E7">
        <w:rPr>
          <w:rFonts w:ascii="Arial" w:hAnsi="Arial" w:cs="Arial"/>
          <w:color w:val="222222"/>
          <w:sz w:val="24"/>
          <w:szCs w:val="24"/>
        </w:rPr>
        <w:t>ppear and testify in court when needed.</w:t>
      </w:r>
    </w:p>
    <w:p w14:paraId="74EE15A6" w14:textId="77777777" w:rsidR="00410854" w:rsidRPr="00F662E7" w:rsidRDefault="00410854" w:rsidP="00410854">
      <w:pPr>
        <w:pStyle w:val="ListParagraph"/>
        <w:numPr>
          <w:ilvl w:val="0"/>
          <w:numId w:val="1"/>
        </w:numPr>
        <w:shd w:val="clear" w:color="auto" w:fill="FFFFFF"/>
        <w:spacing w:before="150" w:after="225" w:line="240" w:lineRule="auto"/>
        <w:rPr>
          <w:rFonts w:ascii="Arial" w:hAnsi="Arial" w:cs="Arial"/>
          <w:color w:val="222222"/>
          <w:sz w:val="24"/>
          <w:szCs w:val="24"/>
        </w:rPr>
      </w:pPr>
      <w:r w:rsidRPr="00F662E7">
        <w:rPr>
          <w:rFonts w:ascii="Arial" w:hAnsi="Arial" w:cs="Arial"/>
          <w:color w:val="222222"/>
          <w:sz w:val="24"/>
          <w:szCs w:val="24"/>
        </w:rPr>
        <w:t>Prepares and mails/hand delivers a variety of notices including late notices, pest control notices, inspection notices, eviction notices, etc.</w:t>
      </w:r>
    </w:p>
    <w:p w14:paraId="6CC1713F" w14:textId="77777777" w:rsidR="00410854" w:rsidRPr="00F662E7" w:rsidRDefault="00410854" w:rsidP="00410854">
      <w:pPr>
        <w:pStyle w:val="ListParagraph"/>
        <w:numPr>
          <w:ilvl w:val="0"/>
          <w:numId w:val="1"/>
        </w:numPr>
        <w:shd w:val="clear" w:color="auto" w:fill="FFFFFF"/>
        <w:spacing w:before="150" w:after="225" w:line="240" w:lineRule="auto"/>
        <w:rPr>
          <w:rFonts w:ascii="Arial" w:hAnsi="Arial" w:cs="Arial"/>
          <w:color w:val="222222"/>
          <w:sz w:val="24"/>
          <w:szCs w:val="24"/>
        </w:rPr>
      </w:pPr>
      <w:r w:rsidRPr="00F662E7">
        <w:rPr>
          <w:rFonts w:ascii="Arial" w:hAnsi="Arial" w:cs="Arial"/>
          <w:color w:val="222222"/>
          <w:sz w:val="24"/>
          <w:szCs w:val="24"/>
        </w:rPr>
        <w:t xml:space="preserve">Conducts a variety of inspections including move-in and move-out inspections, UPCS inspections, special compliance inspections, building and grounds inspections, drive-by inspections, and 90-day inspections to ensure residents are adhering to Uniform Physical Condition Standards (UPCS) and HACP Housekeeping &amp; Yard Maintenance Procedures. </w:t>
      </w:r>
      <w:r>
        <w:rPr>
          <w:rFonts w:ascii="Arial" w:hAnsi="Arial" w:cs="Arial"/>
          <w:color w:val="222222"/>
          <w:sz w:val="24"/>
          <w:szCs w:val="24"/>
        </w:rPr>
        <w:t xml:space="preserve">Assists with </w:t>
      </w:r>
      <w:proofErr w:type="spellStart"/>
      <w:r>
        <w:rPr>
          <w:rFonts w:ascii="Arial" w:hAnsi="Arial" w:cs="Arial"/>
          <w:color w:val="222222"/>
          <w:sz w:val="24"/>
          <w:szCs w:val="24"/>
        </w:rPr>
        <w:t>Reac</w:t>
      </w:r>
      <w:proofErr w:type="spellEnd"/>
      <w:r>
        <w:rPr>
          <w:rFonts w:ascii="Arial" w:hAnsi="Arial" w:cs="Arial"/>
          <w:color w:val="222222"/>
          <w:sz w:val="24"/>
          <w:szCs w:val="24"/>
        </w:rPr>
        <w:t xml:space="preserve"> inspections.</w:t>
      </w:r>
    </w:p>
    <w:p w14:paraId="5422661C" w14:textId="77777777" w:rsidR="00410854" w:rsidRPr="00F662E7" w:rsidRDefault="00410854" w:rsidP="00410854">
      <w:pPr>
        <w:pStyle w:val="ListParagraph"/>
        <w:numPr>
          <w:ilvl w:val="0"/>
          <w:numId w:val="1"/>
        </w:numPr>
        <w:shd w:val="clear" w:color="auto" w:fill="FFFFFF"/>
        <w:spacing w:before="150" w:after="225" w:line="240" w:lineRule="auto"/>
        <w:rPr>
          <w:rFonts w:ascii="Arial" w:hAnsi="Arial" w:cs="Arial"/>
          <w:color w:val="222222"/>
          <w:sz w:val="24"/>
          <w:szCs w:val="24"/>
        </w:rPr>
      </w:pPr>
      <w:r w:rsidRPr="00F662E7">
        <w:rPr>
          <w:rFonts w:ascii="Arial" w:hAnsi="Arial" w:cs="Arial"/>
          <w:color w:val="222222"/>
          <w:sz w:val="24"/>
          <w:szCs w:val="24"/>
        </w:rPr>
        <w:t>Shows units to prospective resident(s).  Hosts initial orientation meeting for resident(s).</w:t>
      </w:r>
    </w:p>
    <w:p w14:paraId="46B4337D" w14:textId="77777777" w:rsidR="00410854" w:rsidRPr="00F662E7" w:rsidRDefault="00410854" w:rsidP="00410854">
      <w:pPr>
        <w:pStyle w:val="ListParagraph"/>
        <w:numPr>
          <w:ilvl w:val="0"/>
          <w:numId w:val="1"/>
        </w:numPr>
        <w:shd w:val="clear" w:color="auto" w:fill="FFFFFF"/>
        <w:spacing w:before="150" w:after="225" w:line="240" w:lineRule="auto"/>
        <w:rPr>
          <w:rFonts w:ascii="Arial" w:hAnsi="Arial" w:cs="Arial"/>
          <w:color w:val="222222"/>
          <w:sz w:val="24"/>
          <w:szCs w:val="24"/>
        </w:rPr>
      </w:pPr>
      <w:r w:rsidRPr="00F662E7">
        <w:rPr>
          <w:rFonts w:ascii="Arial" w:hAnsi="Arial" w:cs="Arial"/>
          <w:color w:val="222222"/>
          <w:sz w:val="24"/>
          <w:szCs w:val="24"/>
        </w:rPr>
        <w:t>Recommends policy, procedure and organization and personnel improvements.</w:t>
      </w:r>
    </w:p>
    <w:p w14:paraId="0A280ACB" w14:textId="77777777" w:rsidR="00410854" w:rsidRPr="00F662E7" w:rsidRDefault="00410854" w:rsidP="00410854">
      <w:pPr>
        <w:pStyle w:val="ListParagraph"/>
        <w:numPr>
          <w:ilvl w:val="0"/>
          <w:numId w:val="1"/>
        </w:numPr>
        <w:shd w:val="clear" w:color="auto" w:fill="FFFFFF"/>
        <w:spacing w:before="150" w:after="225" w:line="240" w:lineRule="auto"/>
        <w:rPr>
          <w:rFonts w:ascii="Arial" w:hAnsi="Arial" w:cs="Arial"/>
          <w:color w:val="222222"/>
          <w:sz w:val="24"/>
          <w:szCs w:val="24"/>
        </w:rPr>
      </w:pPr>
      <w:r w:rsidRPr="00F662E7">
        <w:rPr>
          <w:rFonts w:ascii="Arial" w:hAnsi="Arial" w:cs="Arial"/>
          <w:color w:val="222222"/>
          <w:sz w:val="24"/>
          <w:szCs w:val="24"/>
        </w:rPr>
        <w:t>Recommends capital and physical improvements.</w:t>
      </w:r>
    </w:p>
    <w:p w14:paraId="3D32D30E" w14:textId="77777777" w:rsidR="00410854" w:rsidRDefault="00410854" w:rsidP="00410854">
      <w:pPr>
        <w:pStyle w:val="ListParagraph"/>
        <w:numPr>
          <w:ilvl w:val="0"/>
          <w:numId w:val="1"/>
        </w:numPr>
        <w:shd w:val="clear" w:color="auto" w:fill="FFFFFF"/>
        <w:spacing w:before="150" w:after="225" w:line="240" w:lineRule="auto"/>
        <w:rPr>
          <w:rFonts w:ascii="Arial" w:hAnsi="Arial" w:cs="Arial"/>
          <w:color w:val="222222"/>
          <w:sz w:val="24"/>
          <w:szCs w:val="24"/>
        </w:rPr>
      </w:pPr>
      <w:r w:rsidRPr="00F662E7">
        <w:rPr>
          <w:rFonts w:ascii="Arial" w:hAnsi="Arial" w:cs="Arial"/>
          <w:color w:val="222222"/>
          <w:sz w:val="24"/>
          <w:szCs w:val="24"/>
        </w:rPr>
        <w:t>Provides Property Manager with information about possible trouble areas and problems.</w:t>
      </w:r>
    </w:p>
    <w:p w14:paraId="61D79A99" w14:textId="77777777" w:rsidR="00410854" w:rsidRDefault="00410854" w:rsidP="00410854">
      <w:pPr>
        <w:pStyle w:val="ListParagraph"/>
        <w:numPr>
          <w:ilvl w:val="0"/>
          <w:numId w:val="1"/>
        </w:numPr>
        <w:shd w:val="clear" w:color="auto" w:fill="FFFFFF"/>
        <w:spacing w:before="150" w:after="225" w:line="240" w:lineRule="auto"/>
        <w:rPr>
          <w:rFonts w:ascii="Arial" w:hAnsi="Arial" w:cs="Arial"/>
          <w:color w:val="222222"/>
          <w:sz w:val="24"/>
          <w:szCs w:val="24"/>
        </w:rPr>
      </w:pPr>
      <w:r>
        <w:rPr>
          <w:rFonts w:ascii="Arial" w:hAnsi="Arial" w:cs="Arial"/>
          <w:color w:val="222222"/>
          <w:sz w:val="24"/>
          <w:szCs w:val="24"/>
        </w:rPr>
        <w:t>Assists tenants who may need Reasonable Accommodations or Violence Against Women Assistance (VAWA).</w:t>
      </w:r>
    </w:p>
    <w:p w14:paraId="2752C99B" w14:textId="77777777" w:rsidR="00410854" w:rsidRPr="00F662E7" w:rsidRDefault="00410854" w:rsidP="00410854">
      <w:pPr>
        <w:pStyle w:val="ListParagraph"/>
        <w:numPr>
          <w:ilvl w:val="0"/>
          <w:numId w:val="1"/>
        </w:numPr>
        <w:shd w:val="clear" w:color="auto" w:fill="FFFFFF"/>
        <w:spacing w:before="150" w:after="225" w:line="240" w:lineRule="auto"/>
        <w:rPr>
          <w:rFonts w:ascii="Arial" w:hAnsi="Arial" w:cs="Arial"/>
          <w:color w:val="222222"/>
          <w:sz w:val="24"/>
          <w:szCs w:val="24"/>
        </w:rPr>
      </w:pPr>
      <w:r>
        <w:rPr>
          <w:rFonts w:ascii="Arial" w:hAnsi="Arial" w:cs="Arial"/>
          <w:color w:val="222222"/>
          <w:sz w:val="24"/>
          <w:szCs w:val="24"/>
        </w:rPr>
        <w:t>Works closely with maintenance department to ensure units are being maintained at minimum housing standards.</w:t>
      </w:r>
    </w:p>
    <w:p w14:paraId="2E0D19F9" w14:textId="77777777" w:rsidR="00410854" w:rsidRPr="00F662E7" w:rsidRDefault="00410854" w:rsidP="00410854">
      <w:pPr>
        <w:pStyle w:val="ListParagraph"/>
        <w:numPr>
          <w:ilvl w:val="0"/>
          <w:numId w:val="1"/>
        </w:numPr>
        <w:shd w:val="clear" w:color="auto" w:fill="FFFFFF"/>
        <w:spacing w:before="150" w:after="225" w:line="240" w:lineRule="auto"/>
        <w:rPr>
          <w:rFonts w:ascii="Arial" w:hAnsi="Arial" w:cs="Arial"/>
          <w:color w:val="222222"/>
          <w:sz w:val="24"/>
          <w:szCs w:val="24"/>
        </w:rPr>
      </w:pPr>
      <w:r w:rsidRPr="00F662E7">
        <w:rPr>
          <w:rFonts w:ascii="Arial" w:hAnsi="Arial" w:cs="Arial"/>
          <w:color w:val="222222"/>
          <w:sz w:val="24"/>
          <w:szCs w:val="24"/>
        </w:rPr>
        <w:t>May approve vacant units for initial occupancy.</w:t>
      </w:r>
    </w:p>
    <w:p w14:paraId="47AA370E" w14:textId="77777777" w:rsidR="00410854" w:rsidRPr="00F662E7" w:rsidRDefault="00410854" w:rsidP="00410854">
      <w:pPr>
        <w:pStyle w:val="ListParagraph"/>
        <w:numPr>
          <w:ilvl w:val="0"/>
          <w:numId w:val="1"/>
        </w:numPr>
        <w:shd w:val="clear" w:color="auto" w:fill="FFFFFF"/>
        <w:spacing w:before="150" w:after="225" w:line="240" w:lineRule="auto"/>
        <w:rPr>
          <w:rFonts w:ascii="Arial" w:hAnsi="Arial" w:cs="Arial"/>
          <w:color w:val="222222"/>
          <w:sz w:val="24"/>
          <w:szCs w:val="24"/>
        </w:rPr>
      </w:pPr>
      <w:r w:rsidRPr="00F662E7">
        <w:rPr>
          <w:rFonts w:ascii="Arial" w:hAnsi="Arial" w:cs="Arial"/>
          <w:color w:val="222222"/>
          <w:sz w:val="24"/>
          <w:szCs w:val="24"/>
        </w:rPr>
        <w:t>Enters various resident charges including maintenance charges, reverted utility charges, move-out charges, etc.</w:t>
      </w:r>
    </w:p>
    <w:p w14:paraId="680EE681" w14:textId="77777777" w:rsidR="00410854" w:rsidRDefault="00410854" w:rsidP="00410854">
      <w:pPr>
        <w:pStyle w:val="ListParagraph"/>
        <w:numPr>
          <w:ilvl w:val="0"/>
          <w:numId w:val="1"/>
        </w:numPr>
        <w:shd w:val="clear" w:color="auto" w:fill="FFFFFF"/>
        <w:spacing w:before="150" w:after="225" w:line="240" w:lineRule="auto"/>
        <w:rPr>
          <w:rFonts w:ascii="Arial" w:hAnsi="Arial" w:cs="Arial"/>
          <w:color w:val="222222"/>
          <w:sz w:val="24"/>
          <w:szCs w:val="24"/>
        </w:rPr>
      </w:pPr>
      <w:r w:rsidRPr="00F662E7">
        <w:rPr>
          <w:rFonts w:ascii="Arial" w:hAnsi="Arial" w:cs="Arial"/>
          <w:color w:val="222222"/>
          <w:sz w:val="24"/>
          <w:szCs w:val="24"/>
        </w:rPr>
        <w:lastRenderedPageBreak/>
        <w:t xml:space="preserve">May complete various administrative tasks including data entry, monthly rent roll, filing, updating resident information, and answering phones. </w:t>
      </w:r>
    </w:p>
    <w:p w14:paraId="094C2DF6" w14:textId="77777777" w:rsidR="00410854" w:rsidRDefault="00410854" w:rsidP="00410854">
      <w:pPr>
        <w:pStyle w:val="ListParagraph"/>
        <w:shd w:val="clear" w:color="auto" w:fill="FFFFFF"/>
        <w:spacing w:before="150" w:after="225" w:line="240" w:lineRule="auto"/>
        <w:rPr>
          <w:rFonts w:ascii="Arial" w:hAnsi="Arial" w:cs="Arial"/>
          <w:color w:val="222222"/>
          <w:sz w:val="24"/>
          <w:szCs w:val="24"/>
        </w:rPr>
      </w:pPr>
    </w:p>
    <w:p w14:paraId="1EADDB93" w14:textId="12E22904" w:rsidR="00410854" w:rsidRDefault="00410854" w:rsidP="00410854">
      <w:pPr>
        <w:pStyle w:val="ListParagraph"/>
        <w:numPr>
          <w:ilvl w:val="0"/>
          <w:numId w:val="1"/>
        </w:numPr>
        <w:shd w:val="clear" w:color="auto" w:fill="FFFFFF"/>
        <w:spacing w:before="150" w:after="225" w:line="240" w:lineRule="auto"/>
        <w:rPr>
          <w:rFonts w:ascii="Arial" w:hAnsi="Arial" w:cs="Arial"/>
          <w:color w:val="222222"/>
          <w:sz w:val="24"/>
          <w:szCs w:val="24"/>
        </w:rPr>
      </w:pPr>
      <w:r>
        <w:rPr>
          <w:rFonts w:ascii="Arial" w:hAnsi="Arial" w:cs="Arial"/>
          <w:color w:val="222222"/>
          <w:sz w:val="24"/>
          <w:szCs w:val="24"/>
        </w:rPr>
        <w:t>Closes out work orders by inputting into computer.</w:t>
      </w:r>
    </w:p>
    <w:p w14:paraId="0ECD61C9" w14:textId="77777777" w:rsidR="00410854" w:rsidRDefault="00410854" w:rsidP="00410854">
      <w:pPr>
        <w:pStyle w:val="ListParagraph"/>
        <w:shd w:val="clear" w:color="auto" w:fill="FFFFFF"/>
        <w:spacing w:before="150" w:after="225" w:line="240" w:lineRule="auto"/>
        <w:rPr>
          <w:rFonts w:ascii="Arial" w:hAnsi="Arial" w:cs="Arial"/>
          <w:color w:val="222222"/>
          <w:sz w:val="24"/>
          <w:szCs w:val="24"/>
        </w:rPr>
      </w:pPr>
    </w:p>
    <w:p w14:paraId="782D0527" w14:textId="77777777" w:rsidR="00410854" w:rsidRDefault="00410854" w:rsidP="00410854">
      <w:pPr>
        <w:pStyle w:val="ListParagraph"/>
        <w:numPr>
          <w:ilvl w:val="0"/>
          <w:numId w:val="1"/>
        </w:numPr>
        <w:shd w:val="clear" w:color="auto" w:fill="FFFFFF"/>
        <w:spacing w:before="150" w:after="225" w:line="240" w:lineRule="auto"/>
        <w:rPr>
          <w:rFonts w:ascii="Arial" w:hAnsi="Arial" w:cs="Arial"/>
          <w:color w:val="222222"/>
          <w:sz w:val="24"/>
          <w:szCs w:val="24"/>
        </w:rPr>
      </w:pPr>
      <w:r>
        <w:rPr>
          <w:rFonts w:ascii="Arial" w:hAnsi="Arial" w:cs="Arial"/>
          <w:color w:val="222222"/>
          <w:sz w:val="24"/>
          <w:szCs w:val="24"/>
        </w:rPr>
        <w:t>May be required to be on-call in the event the Property Manager is absent.</w:t>
      </w:r>
    </w:p>
    <w:p w14:paraId="722B9EA7" w14:textId="77777777" w:rsidR="00410854" w:rsidRPr="00BB6E20" w:rsidRDefault="00410854" w:rsidP="00410854">
      <w:pPr>
        <w:shd w:val="clear" w:color="auto" w:fill="FFFFFF"/>
        <w:spacing w:before="150" w:after="225"/>
        <w:rPr>
          <w:rFonts w:ascii="Arial" w:hAnsi="Arial" w:cs="Arial"/>
          <w:b/>
          <w:color w:val="222222"/>
          <w:u w:val="single"/>
        </w:rPr>
      </w:pPr>
      <w:r w:rsidRPr="00BB6E20">
        <w:rPr>
          <w:rFonts w:ascii="Arial" w:hAnsi="Arial" w:cs="Arial"/>
          <w:b/>
          <w:color w:val="222222"/>
          <w:u w:val="single"/>
        </w:rPr>
        <w:t>Education, Training and Experience</w:t>
      </w:r>
    </w:p>
    <w:p w14:paraId="0E7265AE" w14:textId="77777777" w:rsidR="00410854" w:rsidRPr="00B32372" w:rsidRDefault="00410854" w:rsidP="00410854">
      <w:pPr>
        <w:pStyle w:val="ListParagraph"/>
        <w:numPr>
          <w:ilvl w:val="0"/>
          <w:numId w:val="1"/>
        </w:numPr>
        <w:shd w:val="clear" w:color="auto" w:fill="FFFFFF"/>
        <w:spacing w:before="150" w:after="225" w:line="240" w:lineRule="auto"/>
        <w:rPr>
          <w:rFonts w:ascii="Arial" w:eastAsia="Times New Roman" w:hAnsi="Arial" w:cs="Arial"/>
          <w:b/>
          <w:bCs/>
          <w:color w:val="333333"/>
          <w:sz w:val="24"/>
          <w:szCs w:val="24"/>
          <w:lang w:val="en-GB"/>
        </w:rPr>
      </w:pPr>
      <w:r w:rsidRPr="00B32372">
        <w:rPr>
          <w:rFonts w:ascii="Arial" w:hAnsi="Arial" w:cs="Arial"/>
          <w:color w:val="222222"/>
          <w:sz w:val="24"/>
          <w:szCs w:val="24"/>
        </w:rPr>
        <w:t>College degree in Business, Finance, Public Administration of Social Sciences or equivalent work experience.</w:t>
      </w:r>
    </w:p>
    <w:p w14:paraId="55B3852C" w14:textId="77777777" w:rsidR="00410854" w:rsidRPr="007D1F7D" w:rsidRDefault="00410854" w:rsidP="00410854">
      <w:pPr>
        <w:pStyle w:val="ListParagraph"/>
        <w:numPr>
          <w:ilvl w:val="0"/>
          <w:numId w:val="1"/>
        </w:numPr>
        <w:shd w:val="clear" w:color="auto" w:fill="FFFFFF"/>
        <w:spacing w:before="150" w:after="225" w:line="240" w:lineRule="auto"/>
        <w:rPr>
          <w:rFonts w:ascii="Arial" w:eastAsia="Times New Roman" w:hAnsi="Arial" w:cs="Arial"/>
          <w:b/>
          <w:bCs/>
          <w:color w:val="333333"/>
          <w:sz w:val="24"/>
          <w:szCs w:val="24"/>
          <w:lang w:val="en-GB"/>
        </w:rPr>
      </w:pPr>
      <w:r w:rsidRPr="00B32372">
        <w:rPr>
          <w:rFonts w:ascii="Arial" w:hAnsi="Arial" w:cs="Arial"/>
          <w:color w:val="222222"/>
          <w:sz w:val="24"/>
          <w:szCs w:val="24"/>
        </w:rPr>
        <w:t>Minimum of 2 years of experience in property management, preferably with low-income/Public Housing properties</w:t>
      </w:r>
      <w:r>
        <w:rPr>
          <w:rFonts w:ascii="Arial" w:hAnsi="Arial" w:cs="Arial"/>
          <w:color w:val="222222"/>
          <w:sz w:val="24"/>
          <w:szCs w:val="24"/>
        </w:rPr>
        <w:t>.</w:t>
      </w:r>
    </w:p>
    <w:p w14:paraId="6308D554" w14:textId="77777777" w:rsidR="00410854" w:rsidRPr="007D1F7D" w:rsidRDefault="00410854" w:rsidP="00410854">
      <w:pPr>
        <w:pStyle w:val="ListParagraph"/>
        <w:numPr>
          <w:ilvl w:val="0"/>
          <w:numId w:val="1"/>
        </w:numPr>
        <w:shd w:val="clear" w:color="auto" w:fill="FFFFFF"/>
        <w:spacing w:before="150" w:after="225" w:line="240" w:lineRule="auto"/>
        <w:rPr>
          <w:rFonts w:ascii="Arial" w:eastAsia="Times New Roman" w:hAnsi="Arial" w:cs="Arial"/>
          <w:b/>
          <w:bCs/>
          <w:color w:val="333333"/>
          <w:sz w:val="24"/>
          <w:szCs w:val="24"/>
          <w:lang w:val="en-GB"/>
        </w:rPr>
      </w:pPr>
      <w:r w:rsidRPr="00B32372">
        <w:rPr>
          <w:rFonts w:ascii="Arial" w:hAnsi="Arial" w:cs="Arial"/>
          <w:color w:val="222222"/>
          <w:sz w:val="24"/>
          <w:szCs w:val="24"/>
        </w:rPr>
        <w:t xml:space="preserve">Public Housing Manager Certification required or ability to obtain within </w:t>
      </w:r>
      <w:r>
        <w:rPr>
          <w:rFonts w:ascii="Arial" w:hAnsi="Arial" w:cs="Arial"/>
          <w:color w:val="222222"/>
          <w:sz w:val="24"/>
          <w:szCs w:val="24"/>
        </w:rPr>
        <w:t xml:space="preserve">twelve </w:t>
      </w:r>
      <w:r w:rsidRPr="00B32372">
        <w:rPr>
          <w:rFonts w:ascii="Arial" w:hAnsi="Arial" w:cs="Arial"/>
          <w:color w:val="222222"/>
          <w:sz w:val="24"/>
          <w:szCs w:val="24"/>
        </w:rPr>
        <w:t>months of employment.</w:t>
      </w:r>
    </w:p>
    <w:p w14:paraId="64ECEA61" w14:textId="77777777" w:rsidR="00410854" w:rsidRPr="0093270B" w:rsidRDefault="00410854" w:rsidP="00410854">
      <w:pPr>
        <w:pStyle w:val="ListParagraph"/>
        <w:numPr>
          <w:ilvl w:val="0"/>
          <w:numId w:val="1"/>
        </w:numPr>
        <w:shd w:val="clear" w:color="auto" w:fill="FFFFFF"/>
        <w:spacing w:before="150" w:after="225" w:line="240" w:lineRule="auto"/>
        <w:rPr>
          <w:rFonts w:ascii="Arial" w:eastAsia="Times New Roman" w:hAnsi="Arial" w:cs="Arial"/>
          <w:b/>
          <w:bCs/>
          <w:color w:val="333333"/>
          <w:sz w:val="24"/>
          <w:szCs w:val="24"/>
          <w:lang w:val="en-GB"/>
        </w:rPr>
      </w:pPr>
      <w:r>
        <w:rPr>
          <w:rFonts w:ascii="Arial" w:eastAsia="Times New Roman" w:hAnsi="Arial" w:cs="Arial"/>
          <w:bCs/>
          <w:color w:val="333333"/>
          <w:sz w:val="24"/>
          <w:szCs w:val="24"/>
          <w:lang w:val="en-GB"/>
        </w:rPr>
        <w:t>Tax Credit Certification required or ability to obtain within twelve months of employment.</w:t>
      </w:r>
    </w:p>
    <w:p w14:paraId="6FE87688" w14:textId="77777777" w:rsidR="00410854" w:rsidRDefault="00410854" w:rsidP="00410854">
      <w:pPr>
        <w:shd w:val="clear" w:color="auto" w:fill="FFFFFF"/>
        <w:spacing w:before="150" w:after="225"/>
        <w:rPr>
          <w:rFonts w:ascii="Arial" w:eastAsia="Times New Roman" w:hAnsi="Arial" w:cs="Arial"/>
          <w:b/>
          <w:bCs/>
          <w:color w:val="333333"/>
          <w:u w:val="single"/>
          <w:lang w:val="en-GB"/>
        </w:rPr>
      </w:pPr>
      <w:r w:rsidRPr="00BB6E20">
        <w:rPr>
          <w:rFonts w:ascii="Arial" w:eastAsia="Times New Roman" w:hAnsi="Arial" w:cs="Arial"/>
          <w:b/>
          <w:bCs/>
          <w:color w:val="333333"/>
          <w:u w:val="single"/>
          <w:lang w:val="en-GB"/>
        </w:rPr>
        <w:t>Knowledge and Qualifications</w:t>
      </w:r>
    </w:p>
    <w:p w14:paraId="441843CE" w14:textId="77777777" w:rsidR="00410854" w:rsidRPr="007D1F7D" w:rsidRDefault="00410854" w:rsidP="00410854">
      <w:pPr>
        <w:pStyle w:val="ListParagraph"/>
        <w:numPr>
          <w:ilvl w:val="0"/>
          <w:numId w:val="1"/>
        </w:numPr>
        <w:shd w:val="clear" w:color="auto" w:fill="FFFFFF"/>
        <w:spacing w:before="150" w:after="225" w:line="240" w:lineRule="auto"/>
        <w:rPr>
          <w:rFonts w:ascii="Arial" w:eastAsia="Times New Roman" w:hAnsi="Arial" w:cs="Arial"/>
          <w:b/>
          <w:bCs/>
          <w:color w:val="333333"/>
          <w:sz w:val="24"/>
          <w:szCs w:val="24"/>
          <w:u w:val="single"/>
          <w:lang w:val="en-GB"/>
        </w:rPr>
      </w:pPr>
      <w:r w:rsidRPr="007D1F7D">
        <w:rPr>
          <w:rFonts w:ascii="Arial" w:eastAsia="Times New Roman" w:hAnsi="Arial" w:cs="Arial"/>
          <w:bCs/>
          <w:color w:val="333333"/>
          <w:sz w:val="24"/>
          <w:szCs w:val="24"/>
          <w:lang w:val="en-GB"/>
        </w:rPr>
        <w:t>Computer proficiency in MS Office.</w:t>
      </w:r>
    </w:p>
    <w:p w14:paraId="71EE0E2C" w14:textId="77777777" w:rsidR="00410854" w:rsidRPr="007D1F7D" w:rsidRDefault="00410854" w:rsidP="00410854">
      <w:pPr>
        <w:pStyle w:val="ListParagraph"/>
        <w:numPr>
          <w:ilvl w:val="0"/>
          <w:numId w:val="1"/>
        </w:numPr>
        <w:shd w:val="clear" w:color="auto" w:fill="FFFFFF"/>
        <w:spacing w:before="150" w:after="225" w:line="240" w:lineRule="auto"/>
        <w:rPr>
          <w:rFonts w:ascii="Arial" w:eastAsia="Times New Roman" w:hAnsi="Arial" w:cs="Arial"/>
          <w:b/>
          <w:bCs/>
          <w:color w:val="333333"/>
          <w:sz w:val="24"/>
          <w:szCs w:val="24"/>
          <w:lang w:val="en-GB"/>
        </w:rPr>
      </w:pPr>
      <w:r w:rsidRPr="0093270B">
        <w:rPr>
          <w:rFonts w:ascii="Arial" w:hAnsi="Arial" w:cs="Arial"/>
          <w:color w:val="222222"/>
          <w:sz w:val="24"/>
          <w:szCs w:val="24"/>
        </w:rPr>
        <w:t>Strong financial and analytical skills.</w:t>
      </w:r>
    </w:p>
    <w:p w14:paraId="54A2B41B" w14:textId="77777777" w:rsidR="00410854" w:rsidRPr="0093270B" w:rsidRDefault="00410854" w:rsidP="00410854">
      <w:pPr>
        <w:pStyle w:val="ListParagraph"/>
        <w:numPr>
          <w:ilvl w:val="0"/>
          <w:numId w:val="1"/>
        </w:numPr>
        <w:shd w:val="clear" w:color="auto" w:fill="FFFFFF"/>
        <w:spacing w:before="150" w:after="225" w:line="240" w:lineRule="auto"/>
        <w:rPr>
          <w:rFonts w:ascii="Arial" w:eastAsia="Times New Roman" w:hAnsi="Arial" w:cs="Arial"/>
          <w:b/>
          <w:bCs/>
          <w:color w:val="333333"/>
          <w:sz w:val="24"/>
          <w:szCs w:val="24"/>
          <w:lang w:val="en-GB"/>
        </w:rPr>
      </w:pPr>
      <w:r w:rsidRPr="0093270B">
        <w:rPr>
          <w:rFonts w:ascii="Arial" w:hAnsi="Arial" w:cs="Arial"/>
          <w:color w:val="222222"/>
          <w:sz w:val="24"/>
          <w:szCs w:val="24"/>
        </w:rPr>
        <w:t>Ability to work both independently and as part of a team.</w:t>
      </w:r>
    </w:p>
    <w:p w14:paraId="00E44F0C" w14:textId="77777777" w:rsidR="00410854" w:rsidRPr="0093270B" w:rsidRDefault="00410854" w:rsidP="00410854">
      <w:pPr>
        <w:pStyle w:val="ListParagraph"/>
        <w:numPr>
          <w:ilvl w:val="0"/>
          <w:numId w:val="1"/>
        </w:numPr>
        <w:shd w:val="clear" w:color="auto" w:fill="FFFFFF"/>
        <w:spacing w:before="150" w:after="225" w:line="240" w:lineRule="auto"/>
        <w:rPr>
          <w:rFonts w:ascii="Arial" w:eastAsia="Times New Roman" w:hAnsi="Arial" w:cs="Arial"/>
          <w:b/>
          <w:bCs/>
          <w:color w:val="333333"/>
          <w:sz w:val="24"/>
          <w:szCs w:val="24"/>
          <w:lang w:val="en-GB"/>
        </w:rPr>
      </w:pPr>
      <w:r>
        <w:rPr>
          <w:rFonts w:ascii="Arial" w:hAnsi="Arial" w:cs="Arial"/>
          <w:color w:val="222222"/>
          <w:sz w:val="24"/>
          <w:szCs w:val="24"/>
        </w:rPr>
        <w:t>Strong org</w:t>
      </w:r>
      <w:r w:rsidRPr="0093270B">
        <w:rPr>
          <w:rFonts w:ascii="Arial" w:hAnsi="Arial" w:cs="Arial"/>
          <w:color w:val="222222"/>
          <w:sz w:val="24"/>
          <w:szCs w:val="24"/>
        </w:rPr>
        <w:t>anizational skills and attention to detail.</w:t>
      </w:r>
    </w:p>
    <w:p w14:paraId="51B92DAA" w14:textId="77777777" w:rsidR="00410854" w:rsidRPr="0093270B" w:rsidRDefault="00410854" w:rsidP="00410854">
      <w:pPr>
        <w:pStyle w:val="ListParagraph"/>
        <w:numPr>
          <w:ilvl w:val="0"/>
          <w:numId w:val="1"/>
        </w:numPr>
        <w:shd w:val="clear" w:color="auto" w:fill="FFFFFF"/>
        <w:spacing w:before="150" w:after="225" w:line="240" w:lineRule="auto"/>
        <w:rPr>
          <w:rFonts w:ascii="Arial" w:eastAsia="Times New Roman" w:hAnsi="Arial" w:cs="Arial"/>
          <w:b/>
          <w:bCs/>
          <w:color w:val="333333"/>
          <w:sz w:val="24"/>
          <w:szCs w:val="24"/>
          <w:lang w:val="en-GB"/>
        </w:rPr>
      </w:pPr>
      <w:r w:rsidRPr="0093270B">
        <w:rPr>
          <w:rFonts w:ascii="Arial" w:hAnsi="Arial" w:cs="Arial"/>
          <w:color w:val="222222"/>
          <w:sz w:val="24"/>
          <w:szCs w:val="24"/>
        </w:rPr>
        <w:t>Excellent customer service skills.</w:t>
      </w:r>
    </w:p>
    <w:p w14:paraId="4819B657" w14:textId="77777777" w:rsidR="00410854" w:rsidRPr="0093270B" w:rsidRDefault="00410854" w:rsidP="00410854">
      <w:pPr>
        <w:pStyle w:val="ListParagraph"/>
        <w:numPr>
          <w:ilvl w:val="0"/>
          <w:numId w:val="1"/>
        </w:numPr>
        <w:shd w:val="clear" w:color="auto" w:fill="FFFFFF"/>
        <w:spacing w:before="150" w:after="225" w:line="240" w:lineRule="auto"/>
        <w:rPr>
          <w:rFonts w:ascii="Arial" w:eastAsia="Times New Roman" w:hAnsi="Arial" w:cs="Arial"/>
          <w:b/>
          <w:bCs/>
          <w:color w:val="333333"/>
          <w:sz w:val="24"/>
          <w:szCs w:val="24"/>
          <w:lang w:val="en-GB"/>
        </w:rPr>
      </w:pPr>
      <w:r w:rsidRPr="0093270B">
        <w:rPr>
          <w:rFonts w:ascii="Arial" w:hAnsi="Arial" w:cs="Arial"/>
          <w:color w:val="222222"/>
          <w:sz w:val="24"/>
          <w:szCs w:val="24"/>
        </w:rPr>
        <w:t>Ability to process work quickly accurately and with changing priorities.</w:t>
      </w:r>
    </w:p>
    <w:p w14:paraId="1D74F5E8" w14:textId="77777777" w:rsidR="00410854" w:rsidRPr="0093270B" w:rsidRDefault="00410854" w:rsidP="00410854">
      <w:pPr>
        <w:pStyle w:val="ListParagraph"/>
        <w:numPr>
          <w:ilvl w:val="0"/>
          <w:numId w:val="1"/>
        </w:numPr>
        <w:shd w:val="clear" w:color="auto" w:fill="FFFFFF"/>
        <w:spacing w:before="150" w:after="225" w:line="240" w:lineRule="auto"/>
        <w:rPr>
          <w:rFonts w:ascii="Arial" w:eastAsia="Times New Roman" w:hAnsi="Arial" w:cs="Arial"/>
          <w:b/>
          <w:bCs/>
          <w:color w:val="333333"/>
          <w:sz w:val="24"/>
          <w:szCs w:val="24"/>
          <w:lang w:val="en-GB"/>
        </w:rPr>
      </w:pPr>
      <w:r w:rsidRPr="0093270B">
        <w:rPr>
          <w:rFonts w:ascii="Arial" w:hAnsi="Arial" w:cs="Arial"/>
          <w:color w:val="222222"/>
          <w:sz w:val="24"/>
          <w:szCs w:val="24"/>
        </w:rPr>
        <w:t>Excellent written and verbal communications skills.</w:t>
      </w:r>
    </w:p>
    <w:p w14:paraId="2B0A9801" w14:textId="77777777" w:rsidR="00410854" w:rsidRPr="0093270B" w:rsidRDefault="00410854" w:rsidP="00410854">
      <w:pPr>
        <w:pStyle w:val="ListParagraph"/>
        <w:numPr>
          <w:ilvl w:val="0"/>
          <w:numId w:val="1"/>
        </w:numPr>
        <w:shd w:val="clear" w:color="auto" w:fill="FFFFFF"/>
        <w:spacing w:before="150" w:after="225" w:line="240" w:lineRule="auto"/>
        <w:rPr>
          <w:rFonts w:ascii="Arial" w:eastAsia="Times New Roman" w:hAnsi="Arial" w:cs="Arial"/>
          <w:b/>
          <w:bCs/>
          <w:color w:val="333333"/>
          <w:sz w:val="24"/>
          <w:szCs w:val="24"/>
          <w:lang w:val="en-GB"/>
        </w:rPr>
      </w:pPr>
      <w:r w:rsidRPr="0093270B">
        <w:rPr>
          <w:rFonts w:ascii="Arial" w:hAnsi="Arial" w:cs="Arial"/>
          <w:color w:val="222222"/>
          <w:sz w:val="24"/>
          <w:szCs w:val="24"/>
        </w:rPr>
        <w:t>Familiarity with local, state, and federal laws governing property management.</w:t>
      </w:r>
    </w:p>
    <w:p w14:paraId="50762638" w14:textId="77777777" w:rsidR="00410854" w:rsidRPr="0093270B" w:rsidRDefault="00410854" w:rsidP="00410854">
      <w:pPr>
        <w:pStyle w:val="ListParagraph"/>
        <w:numPr>
          <w:ilvl w:val="0"/>
          <w:numId w:val="1"/>
        </w:numPr>
        <w:shd w:val="clear" w:color="auto" w:fill="FFFFFF"/>
        <w:spacing w:before="150" w:after="225" w:line="240" w:lineRule="auto"/>
        <w:rPr>
          <w:rFonts w:ascii="Arial" w:eastAsia="Times New Roman" w:hAnsi="Arial" w:cs="Arial"/>
          <w:b/>
          <w:bCs/>
          <w:color w:val="333333"/>
          <w:sz w:val="24"/>
          <w:szCs w:val="24"/>
          <w:lang w:val="en-GB"/>
        </w:rPr>
      </w:pPr>
      <w:r w:rsidRPr="0093270B">
        <w:rPr>
          <w:rFonts w:ascii="Arial" w:hAnsi="Arial" w:cs="Arial"/>
          <w:color w:val="222222"/>
          <w:sz w:val="24"/>
          <w:szCs w:val="24"/>
        </w:rPr>
        <w:t>Familiarity with HUD Regulations, and HACP policies and procedures.</w:t>
      </w:r>
    </w:p>
    <w:p w14:paraId="5FA51399" w14:textId="77777777" w:rsidR="00410854" w:rsidRPr="000526F3" w:rsidRDefault="00410854" w:rsidP="00410854">
      <w:pPr>
        <w:pStyle w:val="ListParagraph"/>
        <w:numPr>
          <w:ilvl w:val="0"/>
          <w:numId w:val="1"/>
        </w:numPr>
        <w:shd w:val="clear" w:color="auto" w:fill="FFFFFF"/>
        <w:spacing w:before="150" w:after="225" w:line="240" w:lineRule="auto"/>
        <w:rPr>
          <w:rFonts w:ascii="Arial" w:eastAsia="Times New Roman" w:hAnsi="Arial" w:cs="Arial"/>
          <w:b/>
          <w:bCs/>
          <w:color w:val="333333"/>
          <w:sz w:val="24"/>
          <w:szCs w:val="24"/>
          <w:lang w:val="en-GB"/>
        </w:rPr>
      </w:pPr>
      <w:r w:rsidRPr="0093270B">
        <w:rPr>
          <w:rFonts w:ascii="Arial" w:hAnsi="Arial" w:cs="Arial"/>
          <w:color w:val="222222"/>
          <w:sz w:val="24"/>
          <w:szCs w:val="24"/>
        </w:rPr>
        <w:t>Valid Colorado driver's license and eligibility for coverage under HACP fleet auto insurance is required.</w:t>
      </w:r>
    </w:p>
    <w:p w14:paraId="5AEDCBF1" w14:textId="77777777" w:rsidR="00410854" w:rsidRPr="00BB6E20" w:rsidRDefault="00410854" w:rsidP="00410854">
      <w:pPr>
        <w:shd w:val="clear" w:color="auto" w:fill="FFFFFF"/>
        <w:spacing w:before="150" w:after="225"/>
        <w:rPr>
          <w:rFonts w:ascii="Arial" w:eastAsia="Times New Roman" w:hAnsi="Arial" w:cs="Arial"/>
          <w:b/>
          <w:bCs/>
          <w:color w:val="333333"/>
          <w:lang w:val="en-GB"/>
        </w:rPr>
      </w:pPr>
      <w:r w:rsidRPr="00BB6E20">
        <w:rPr>
          <w:rFonts w:ascii="Arial" w:hAnsi="Arial" w:cs="Arial"/>
          <w:b/>
          <w:color w:val="222222"/>
          <w:u w:val="single"/>
        </w:rPr>
        <w:t>Materials and Equipment Used</w:t>
      </w:r>
    </w:p>
    <w:p w14:paraId="6FB5C3F3" w14:textId="77777777" w:rsidR="00410854" w:rsidRPr="000526F3" w:rsidRDefault="00410854" w:rsidP="00410854">
      <w:pPr>
        <w:shd w:val="clear" w:color="auto" w:fill="FFFFFF"/>
        <w:spacing w:before="150" w:after="225"/>
        <w:rPr>
          <w:rFonts w:ascii="Arial" w:eastAsia="Times New Roman" w:hAnsi="Arial" w:cs="Arial"/>
          <w:bCs/>
          <w:color w:val="333333"/>
          <w:lang w:val="en-GB"/>
        </w:rPr>
      </w:pPr>
      <w:r w:rsidRPr="000526F3">
        <w:rPr>
          <w:rFonts w:ascii="Arial" w:eastAsia="Times New Roman" w:hAnsi="Arial" w:cs="Arial"/>
          <w:bCs/>
          <w:color w:val="333333"/>
          <w:lang w:val="en-GB"/>
        </w:rPr>
        <w:t>Standard office materials and equipment</w:t>
      </w:r>
    </w:p>
    <w:p w14:paraId="2B2B3498" w14:textId="77777777" w:rsidR="00410854" w:rsidRPr="00BB6E20" w:rsidRDefault="00410854" w:rsidP="00410854">
      <w:pPr>
        <w:shd w:val="clear" w:color="auto" w:fill="FFFFFF"/>
        <w:spacing w:before="150" w:after="225"/>
        <w:rPr>
          <w:rFonts w:ascii="Arial" w:eastAsia="Times New Roman" w:hAnsi="Arial" w:cs="Arial"/>
          <w:b/>
          <w:bCs/>
          <w:color w:val="333333"/>
          <w:u w:val="single"/>
          <w:lang w:val="en-GB"/>
        </w:rPr>
      </w:pPr>
      <w:r w:rsidRPr="00BB6E20">
        <w:rPr>
          <w:rFonts w:ascii="Arial" w:eastAsia="Times New Roman" w:hAnsi="Arial" w:cs="Arial"/>
          <w:b/>
          <w:bCs/>
          <w:color w:val="333333"/>
          <w:u w:val="single"/>
          <w:lang w:val="en-GB"/>
        </w:rPr>
        <w:t>Supervisory Responsibilities</w:t>
      </w:r>
    </w:p>
    <w:p w14:paraId="338D73AD" w14:textId="77777777" w:rsidR="00410854" w:rsidRPr="000526F3" w:rsidRDefault="00410854" w:rsidP="00410854">
      <w:pPr>
        <w:shd w:val="clear" w:color="auto" w:fill="FFFFFF"/>
        <w:spacing w:before="150" w:after="225"/>
        <w:rPr>
          <w:rFonts w:ascii="Arial" w:eastAsia="Times New Roman" w:hAnsi="Arial" w:cs="Arial"/>
          <w:bCs/>
          <w:color w:val="000000" w:themeColor="text1"/>
          <w:lang w:val="en-GB"/>
        </w:rPr>
      </w:pPr>
      <w:r>
        <w:rPr>
          <w:rFonts w:ascii="Arial" w:eastAsia="Times New Roman" w:hAnsi="Arial" w:cs="Arial"/>
          <w:bCs/>
          <w:color w:val="000000" w:themeColor="text1"/>
          <w:lang w:val="en-GB"/>
        </w:rPr>
        <w:t>Employee does not have any supervisory responsibilities</w:t>
      </w:r>
    </w:p>
    <w:p w14:paraId="549B8020" w14:textId="77777777" w:rsidR="00410854" w:rsidRPr="00BB6E20" w:rsidRDefault="00410854" w:rsidP="00410854">
      <w:pPr>
        <w:shd w:val="clear" w:color="auto" w:fill="FFFFFF"/>
        <w:spacing w:before="150" w:after="225"/>
        <w:rPr>
          <w:rFonts w:ascii="Arial" w:eastAsia="Times New Roman" w:hAnsi="Arial" w:cs="Arial"/>
          <w:b/>
          <w:bCs/>
          <w:color w:val="333333"/>
          <w:u w:val="single"/>
          <w:lang w:val="en-GB"/>
        </w:rPr>
      </w:pPr>
      <w:r w:rsidRPr="00BB6E20">
        <w:rPr>
          <w:rFonts w:ascii="Arial" w:eastAsia="Times New Roman" w:hAnsi="Arial" w:cs="Arial"/>
          <w:b/>
          <w:bCs/>
          <w:color w:val="333333"/>
          <w:u w:val="single"/>
          <w:lang w:val="en-GB"/>
        </w:rPr>
        <w:t>Working Environment and Physical Responsibilities</w:t>
      </w:r>
    </w:p>
    <w:p w14:paraId="6C8F2204" w14:textId="77777777" w:rsidR="00410854" w:rsidRPr="004A43D5" w:rsidRDefault="00410854" w:rsidP="00410854">
      <w:pPr>
        <w:shd w:val="clear" w:color="auto" w:fill="FFFFFF"/>
        <w:spacing w:before="150" w:after="225"/>
        <w:rPr>
          <w:rFonts w:eastAsia="Times New Roman"/>
          <w:bCs/>
          <w:color w:val="000000" w:themeColor="text1"/>
          <w:lang w:val="en-GB"/>
        </w:rPr>
      </w:pPr>
      <w:r w:rsidRPr="004A43D5">
        <w:rPr>
          <w:rFonts w:ascii="Arial" w:hAnsi="Arial" w:cs="Arial"/>
        </w:rPr>
        <w:t>Employee’s work is a combination of in-office and off-site situations.  May involve some physical exertion, such as kneeling, crouching or lifting files and records and eye strain from working with computers and other office equipment while in the office.  May also involve physical exertion during property and yard inspections</w:t>
      </w:r>
      <w:r>
        <w:rPr>
          <w:rFonts w:ascii="Arial" w:hAnsi="Arial" w:cs="Arial"/>
        </w:rPr>
        <w:t>.  Must be able to lift to 35 pounds.</w:t>
      </w:r>
    </w:p>
    <w:p w14:paraId="4A18DDDA" w14:textId="77777777" w:rsidR="00410854" w:rsidRDefault="00410854" w:rsidP="00410854">
      <w:pPr>
        <w:rPr>
          <w:rFonts w:ascii="Arial" w:hAnsi="Arial" w:cs="Arial"/>
        </w:rPr>
      </w:pPr>
    </w:p>
    <w:p w14:paraId="3703CB56" w14:textId="77777777" w:rsidR="00410854" w:rsidRDefault="00410854" w:rsidP="00410854">
      <w:pPr>
        <w:rPr>
          <w:rFonts w:ascii="Arial" w:hAnsi="Arial" w:cs="Arial"/>
        </w:rPr>
      </w:pPr>
    </w:p>
    <w:p w14:paraId="763B6377" w14:textId="75828A88" w:rsidR="009358B3" w:rsidRDefault="00410854" w:rsidP="00410854">
      <w:pPr>
        <w:rPr>
          <w:rFonts w:ascii="Comic Sans MS" w:eastAsia="DFKai-SB" w:hAnsi="Comic Sans MS" w:cs="Arial"/>
          <w:b/>
          <w:bCs/>
        </w:rPr>
      </w:pPr>
      <w:r w:rsidRPr="00C13FF9">
        <w:rPr>
          <w:rFonts w:ascii="Arial" w:hAnsi="Arial" w:cs="Arial"/>
          <w:i/>
        </w:rPr>
        <w:t xml:space="preserve">The above statements are intended to describe the general nature and level of work being performed by individuals assigned to this job.  They are not intended to be an exhaustive list of all responsibilities, duties and skills required of personnel within this </w:t>
      </w:r>
      <w:r w:rsidRPr="00C13FF9">
        <w:rPr>
          <w:rFonts w:ascii="Arial" w:hAnsi="Arial" w:cs="Arial"/>
          <w:i/>
        </w:rPr>
        <w:lastRenderedPageBreak/>
        <w:t>classification.</w:t>
      </w:r>
      <w:r w:rsidRPr="00651DB4">
        <w:rPr>
          <w:rFonts w:ascii="Arial" w:eastAsia="Times New Roman" w:hAnsi="Arial" w:cs="Arial"/>
          <w:color w:val="333333"/>
          <w:lang w:val="en-GB"/>
        </w:rPr>
        <w:t xml:space="preserve"> </w:t>
      </w:r>
    </w:p>
    <w:p w14:paraId="5F63B37B" w14:textId="77777777" w:rsidR="009358B3" w:rsidRDefault="009358B3" w:rsidP="009358B3">
      <w:pPr>
        <w:jc w:val="both"/>
        <w:rPr>
          <w:rFonts w:ascii="Comic Sans MS" w:eastAsia="DFKai-SB" w:hAnsi="Comic Sans MS" w:cs="DFKai-SB"/>
        </w:rPr>
      </w:pPr>
    </w:p>
    <w:sectPr w:rsidR="009358B3" w:rsidSect="006158F4">
      <w:type w:val="continuous"/>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DFKai-SB">
    <w:altName w:val="Microsoft YaHei"/>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92F67"/>
    <w:multiLevelType w:val="hybridMultilevel"/>
    <w:tmpl w:val="EA70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8F4"/>
    <w:rsid w:val="00027E5C"/>
    <w:rsid w:val="00051A7D"/>
    <w:rsid w:val="000655F6"/>
    <w:rsid w:val="0006748A"/>
    <w:rsid w:val="000D2F4B"/>
    <w:rsid w:val="000E4EDE"/>
    <w:rsid w:val="000E79DF"/>
    <w:rsid w:val="000F3135"/>
    <w:rsid w:val="0011304F"/>
    <w:rsid w:val="0012403F"/>
    <w:rsid w:val="00154CC1"/>
    <w:rsid w:val="00193457"/>
    <w:rsid w:val="001A18C5"/>
    <w:rsid w:val="001B6B9B"/>
    <w:rsid w:val="001C1C9F"/>
    <w:rsid w:val="001C3E22"/>
    <w:rsid w:val="001C4DC6"/>
    <w:rsid w:val="00202962"/>
    <w:rsid w:val="0027698E"/>
    <w:rsid w:val="002D3570"/>
    <w:rsid w:val="002D627F"/>
    <w:rsid w:val="002E1498"/>
    <w:rsid w:val="002F66B8"/>
    <w:rsid w:val="00300A32"/>
    <w:rsid w:val="003051B7"/>
    <w:rsid w:val="0030719C"/>
    <w:rsid w:val="00311E71"/>
    <w:rsid w:val="003337A7"/>
    <w:rsid w:val="003620FF"/>
    <w:rsid w:val="003730A6"/>
    <w:rsid w:val="00385020"/>
    <w:rsid w:val="003922BC"/>
    <w:rsid w:val="003C2690"/>
    <w:rsid w:val="003E78C9"/>
    <w:rsid w:val="0041079C"/>
    <w:rsid w:val="00410854"/>
    <w:rsid w:val="00434CED"/>
    <w:rsid w:val="004623DF"/>
    <w:rsid w:val="00471A59"/>
    <w:rsid w:val="0047503E"/>
    <w:rsid w:val="004C695C"/>
    <w:rsid w:val="005068B1"/>
    <w:rsid w:val="00546210"/>
    <w:rsid w:val="0055305B"/>
    <w:rsid w:val="005A48B6"/>
    <w:rsid w:val="005C114E"/>
    <w:rsid w:val="005E70EE"/>
    <w:rsid w:val="006158F4"/>
    <w:rsid w:val="006365C0"/>
    <w:rsid w:val="00646031"/>
    <w:rsid w:val="00652143"/>
    <w:rsid w:val="00656B25"/>
    <w:rsid w:val="00680191"/>
    <w:rsid w:val="006B0753"/>
    <w:rsid w:val="006E4291"/>
    <w:rsid w:val="006F246A"/>
    <w:rsid w:val="00731A18"/>
    <w:rsid w:val="007535EC"/>
    <w:rsid w:val="0077623A"/>
    <w:rsid w:val="00777FD5"/>
    <w:rsid w:val="007A5895"/>
    <w:rsid w:val="007C145C"/>
    <w:rsid w:val="007D0D35"/>
    <w:rsid w:val="007D175C"/>
    <w:rsid w:val="00806DBA"/>
    <w:rsid w:val="008163B2"/>
    <w:rsid w:val="00824215"/>
    <w:rsid w:val="00827668"/>
    <w:rsid w:val="00832AD7"/>
    <w:rsid w:val="008930FA"/>
    <w:rsid w:val="008C7AF1"/>
    <w:rsid w:val="008E4FAA"/>
    <w:rsid w:val="009358B3"/>
    <w:rsid w:val="00935DB5"/>
    <w:rsid w:val="009725E4"/>
    <w:rsid w:val="009A3014"/>
    <w:rsid w:val="009E37FF"/>
    <w:rsid w:val="009F4809"/>
    <w:rsid w:val="00A1617A"/>
    <w:rsid w:val="00A5268F"/>
    <w:rsid w:val="00AB784E"/>
    <w:rsid w:val="00B01213"/>
    <w:rsid w:val="00B40E04"/>
    <w:rsid w:val="00B90375"/>
    <w:rsid w:val="00BA780F"/>
    <w:rsid w:val="00C3398F"/>
    <w:rsid w:val="00C4147F"/>
    <w:rsid w:val="00C75936"/>
    <w:rsid w:val="00C801ED"/>
    <w:rsid w:val="00CA0500"/>
    <w:rsid w:val="00CA4E60"/>
    <w:rsid w:val="00CC1C56"/>
    <w:rsid w:val="00CD68D7"/>
    <w:rsid w:val="00CF077B"/>
    <w:rsid w:val="00CF7333"/>
    <w:rsid w:val="00D54736"/>
    <w:rsid w:val="00D73346"/>
    <w:rsid w:val="00DD7B37"/>
    <w:rsid w:val="00E95646"/>
    <w:rsid w:val="00EA11EB"/>
    <w:rsid w:val="00EC4006"/>
    <w:rsid w:val="00EE2CCA"/>
    <w:rsid w:val="00EE756F"/>
    <w:rsid w:val="00F64FF0"/>
    <w:rsid w:val="00F70431"/>
    <w:rsid w:val="00F715AD"/>
    <w:rsid w:val="00F83CCE"/>
    <w:rsid w:val="00F9055B"/>
    <w:rsid w:val="00F91241"/>
    <w:rsid w:val="00F9563E"/>
    <w:rsid w:val="00FA0DF0"/>
    <w:rsid w:val="00FD66AF"/>
    <w:rsid w:val="00FE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525EF3"/>
  <w14:defaultImageDpi w14:val="0"/>
  <w15:docId w15:val="{07D2224A-2DAA-46F4-AF75-248D71AC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F64FF0"/>
    <w:rPr>
      <w:color w:val="0000FF" w:themeColor="hyperlink"/>
      <w:u w:val="single"/>
    </w:rPr>
  </w:style>
  <w:style w:type="paragraph" w:styleId="BalloonText">
    <w:name w:val="Balloon Text"/>
    <w:basedOn w:val="Normal"/>
    <w:link w:val="BalloonTextChar"/>
    <w:uiPriority w:val="99"/>
    <w:semiHidden/>
    <w:unhideWhenUsed/>
    <w:rsid w:val="0012403F"/>
    <w:rPr>
      <w:rFonts w:ascii="Tahoma" w:hAnsi="Tahoma" w:cs="Tahoma"/>
      <w:sz w:val="16"/>
      <w:szCs w:val="16"/>
    </w:rPr>
  </w:style>
  <w:style w:type="character" w:customStyle="1" w:styleId="BalloonTextChar">
    <w:name w:val="Balloon Text Char"/>
    <w:basedOn w:val="DefaultParagraphFont"/>
    <w:link w:val="BalloonText"/>
    <w:uiPriority w:val="99"/>
    <w:semiHidden/>
    <w:rsid w:val="0012403F"/>
    <w:rPr>
      <w:rFonts w:ascii="Tahoma" w:hAnsi="Tahoma" w:cs="Tahoma"/>
      <w:sz w:val="16"/>
      <w:szCs w:val="16"/>
    </w:rPr>
  </w:style>
  <w:style w:type="paragraph" w:styleId="NoSpacing">
    <w:name w:val="No Spacing"/>
    <w:uiPriority w:val="1"/>
    <w:qFormat/>
    <w:rsid w:val="003051B7"/>
    <w:pPr>
      <w:widowControl w:val="0"/>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410854"/>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04EA5-8BC6-41E5-AED8-E014B6CB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Dagnillo</dc:creator>
  <cp:lastModifiedBy>Debra Dagnillo</cp:lastModifiedBy>
  <cp:revision>2</cp:revision>
  <cp:lastPrinted>2020-06-17T16:33:00Z</cp:lastPrinted>
  <dcterms:created xsi:type="dcterms:W3CDTF">2020-06-17T16:33:00Z</dcterms:created>
  <dcterms:modified xsi:type="dcterms:W3CDTF">2020-06-17T16:33:00Z</dcterms:modified>
</cp:coreProperties>
</file>