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AF75A" w14:textId="77777777" w:rsidR="00E738A5" w:rsidRPr="005D2969" w:rsidRDefault="00476554" w:rsidP="005D2969">
      <w:pPr>
        <w:pStyle w:val="NoSpacing"/>
        <w:jc w:val="center"/>
        <w:rPr>
          <w:b/>
          <w:u w:val="single"/>
        </w:rPr>
      </w:pPr>
      <w:r w:rsidRPr="005D2969">
        <w:rPr>
          <w:b/>
          <w:u w:val="single"/>
        </w:rPr>
        <w:t>Minutes</w:t>
      </w:r>
    </w:p>
    <w:p w14:paraId="6C6015F4" w14:textId="77777777" w:rsidR="00476554" w:rsidRPr="005D2969" w:rsidRDefault="00476554" w:rsidP="005D2969">
      <w:pPr>
        <w:pStyle w:val="NoSpacing"/>
        <w:jc w:val="center"/>
        <w:rPr>
          <w:b/>
        </w:rPr>
      </w:pPr>
      <w:r w:rsidRPr="005D2969">
        <w:rPr>
          <w:b/>
        </w:rPr>
        <w:t>Colorado NAHRO</w:t>
      </w:r>
    </w:p>
    <w:p w14:paraId="3D371ED0" w14:textId="77777777" w:rsidR="00476554" w:rsidRPr="005D2969" w:rsidRDefault="006F0138" w:rsidP="005D2969">
      <w:pPr>
        <w:pStyle w:val="NoSpacing"/>
        <w:jc w:val="center"/>
        <w:rPr>
          <w:b/>
        </w:rPr>
      </w:pPr>
      <w:r w:rsidRPr="005D2969">
        <w:rPr>
          <w:b/>
        </w:rPr>
        <w:t>Colorado NAHR</w:t>
      </w:r>
      <w:r w:rsidR="00476554" w:rsidRPr="005D2969">
        <w:rPr>
          <w:b/>
        </w:rPr>
        <w:t>O Board of Directors</w:t>
      </w:r>
    </w:p>
    <w:p w14:paraId="06A5DE11" w14:textId="1A536A11" w:rsidR="00476554" w:rsidRPr="005D2969" w:rsidRDefault="00A24B9F" w:rsidP="005D2969">
      <w:pPr>
        <w:pStyle w:val="NoSpacing"/>
        <w:jc w:val="center"/>
        <w:rPr>
          <w:b/>
        </w:rPr>
      </w:pPr>
      <w:r w:rsidRPr="005D2969">
        <w:rPr>
          <w:b/>
        </w:rPr>
        <w:t xml:space="preserve">Board Meeting of </w:t>
      </w:r>
      <w:r w:rsidR="00765C9E" w:rsidRPr="005D2969">
        <w:rPr>
          <w:b/>
        </w:rPr>
        <w:t>December 12</w:t>
      </w:r>
      <w:r w:rsidR="00EC4EC6" w:rsidRPr="005D2969">
        <w:rPr>
          <w:b/>
        </w:rPr>
        <w:t>, 2013</w:t>
      </w:r>
    </w:p>
    <w:p w14:paraId="2444F71D" w14:textId="77777777" w:rsidR="00476554" w:rsidRDefault="00476554" w:rsidP="00476554">
      <w:pPr>
        <w:spacing w:line="240" w:lineRule="auto"/>
        <w:jc w:val="center"/>
        <w:rPr>
          <w:b/>
        </w:rPr>
      </w:pPr>
    </w:p>
    <w:p w14:paraId="04C8CB36" w14:textId="77777777" w:rsidR="00476554" w:rsidRDefault="00F55D7F" w:rsidP="00476554">
      <w:pPr>
        <w:spacing w:line="240" w:lineRule="auto"/>
        <w:rPr>
          <w:u w:val="single"/>
        </w:rPr>
      </w:pPr>
      <w:r>
        <w:rPr>
          <w:u w:val="single"/>
        </w:rPr>
        <w:t>AGENDA ITEM 1: INTRODUCTIONS, ROLL CALL</w:t>
      </w:r>
      <w:r w:rsidR="00AE1458">
        <w:rPr>
          <w:u w:val="single"/>
        </w:rPr>
        <w:t>:</w:t>
      </w:r>
    </w:p>
    <w:p w14:paraId="26288885" w14:textId="6E620720" w:rsidR="00476554" w:rsidRDefault="00476554" w:rsidP="001B1E1F">
      <w:pPr>
        <w:spacing w:line="240" w:lineRule="auto"/>
        <w:ind w:left="720"/>
      </w:pPr>
      <w:r>
        <w:t xml:space="preserve">President, </w:t>
      </w:r>
      <w:r w:rsidR="000E470B">
        <w:t>Tami</w:t>
      </w:r>
      <w:r w:rsidR="00331086">
        <w:t xml:space="preserve"> Fischer</w:t>
      </w:r>
      <w:r>
        <w:t>, call</w:t>
      </w:r>
      <w:r w:rsidR="00523148">
        <w:t>ed the meeting to order at 10:15</w:t>
      </w:r>
      <w:r w:rsidR="00331086">
        <w:t xml:space="preserve"> a</w:t>
      </w:r>
      <w:r w:rsidR="00745DB0">
        <w:t>.</w:t>
      </w:r>
      <w:r w:rsidR="00331086">
        <w:t>m.</w:t>
      </w:r>
      <w:r>
        <w:t xml:space="preserve">  As there was a quorum, the following business was transacted.</w:t>
      </w:r>
    </w:p>
    <w:p w14:paraId="7C0A2F1A" w14:textId="77777777" w:rsidR="00476554" w:rsidRDefault="00476554" w:rsidP="00476554">
      <w:pPr>
        <w:spacing w:line="240" w:lineRule="auto"/>
        <w:rPr>
          <w:u w:val="single"/>
        </w:rPr>
      </w:pPr>
      <w:r>
        <w:tab/>
      </w:r>
      <w:r w:rsidRPr="00476554">
        <w:rPr>
          <w:u w:val="single"/>
        </w:rPr>
        <w:t>Board Members Present:</w:t>
      </w:r>
    </w:p>
    <w:p w14:paraId="2DBE0204" w14:textId="67EAEAE5" w:rsidR="00476554" w:rsidRPr="00765C9E" w:rsidRDefault="00476554" w:rsidP="00F55D7F">
      <w:pPr>
        <w:spacing w:after="0" w:line="240" w:lineRule="auto"/>
      </w:pPr>
      <w:r>
        <w:tab/>
      </w:r>
      <w:r w:rsidR="005D2969">
        <w:tab/>
      </w:r>
      <w:r w:rsidRPr="00765C9E">
        <w:tab/>
      </w:r>
      <w:r w:rsidRPr="00765C9E">
        <w:tab/>
      </w:r>
      <w:r w:rsidR="00EC4EC6" w:rsidRPr="00765C9E">
        <w:tab/>
      </w:r>
      <w:r w:rsidRPr="00765C9E">
        <w:t>Lori Rosendahl</w:t>
      </w:r>
      <w:r w:rsidRPr="00765C9E">
        <w:tab/>
      </w:r>
      <w:r w:rsidRPr="00765C9E">
        <w:tab/>
      </w:r>
      <w:r w:rsidRPr="00765C9E">
        <w:tab/>
      </w:r>
      <w:r w:rsidR="00765C9E" w:rsidRPr="00765C9E">
        <w:t>Ann Watts</w:t>
      </w:r>
      <w:r w:rsidRPr="00765C9E">
        <w:tab/>
      </w:r>
      <w:r w:rsidRPr="00765C9E">
        <w:tab/>
      </w:r>
    </w:p>
    <w:p w14:paraId="127F9425" w14:textId="1D8ED1FB" w:rsidR="00745DB0" w:rsidRPr="00765C9E" w:rsidRDefault="00476554" w:rsidP="00F55D7F">
      <w:pPr>
        <w:spacing w:after="0" w:line="240" w:lineRule="auto"/>
      </w:pPr>
      <w:r w:rsidRPr="00765C9E">
        <w:tab/>
      </w:r>
      <w:r w:rsidR="005D2969" w:rsidRPr="00765C9E">
        <w:t>Tami Fischer</w:t>
      </w:r>
      <w:r w:rsidR="00765C9E" w:rsidRPr="00765C9E">
        <w:tab/>
      </w:r>
      <w:r w:rsidR="00DE172A" w:rsidRPr="00765C9E">
        <w:tab/>
      </w:r>
      <w:r w:rsidR="00DE172A" w:rsidRPr="00765C9E">
        <w:tab/>
      </w:r>
      <w:r w:rsidR="00765C9E" w:rsidRPr="00765C9E">
        <w:t>Kimball Crangle</w:t>
      </w:r>
      <w:r w:rsidRPr="00765C9E">
        <w:tab/>
      </w:r>
      <w:r w:rsidRPr="00765C9E">
        <w:tab/>
      </w:r>
      <w:r w:rsidR="00765C9E" w:rsidRPr="00765C9E">
        <w:tab/>
      </w:r>
      <w:r w:rsidR="00C45D8C" w:rsidRPr="00765C9E">
        <w:t>Alan Feinstein</w:t>
      </w:r>
    </w:p>
    <w:p w14:paraId="3A45B1BB" w14:textId="54846862" w:rsidR="00765C9E" w:rsidRPr="00765C9E" w:rsidRDefault="00745DB0" w:rsidP="00765C9E">
      <w:pPr>
        <w:spacing w:after="0" w:line="240" w:lineRule="auto"/>
        <w:ind w:left="720" w:hanging="720"/>
      </w:pPr>
      <w:r w:rsidRPr="00765C9E">
        <w:tab/>
        <w:t>Carl Musso</w:t>
      </w:r>
      <w:r w:rsidRPr="00765C9E">
        <w:tab/>
      </w:r>
      <w:r w:rsidRPr="00765C9E">
        <w:tab/>
      </w:r>
      <w:r w:rsidRPr="00765C9E">
        <w:tab/>
        <w:t>Duane Hopkins</w:t>
      </w:r>
      <w:r w:rsidRPr="00765C9E">
        <w:tab/>
      </w:r>
      <w:r w:rsidRPr="00765C9E">
        <w:tab/>
      </w:r>
      <w:r w:rsidRPr="00765C9E">
        <w:tab/>
        <w:t>Stella Madrid</w:t>
      </w:r>
      <w:r w:rsidR="00765C9E" w:rsidRPr="00765C9E">
        <w:t xml:space="preserve"> (via phone)</w:t>
      </w:r>
      <w:r w:rsidRPr="00765C9E">
        <w:t xml:space="preserve"> Taunton</w:t>
      </w:r>
      <w:r w:rsidRPr="00765C9E">
        <w:tab/>
      </w:r>
      <w:r w:rsidRPr="00765C9E">
        <w:tab/>
      </w:r>
      <w:r w:rsidRPr="00765C9E">
        <w:tab/>
      </w:r>
      <w:r w:rsidR="00DE172A" w:rsidRPr="00765C9E">
        <w:t>Don May</w:t>
      </w:r>
      <w:r w:rsidR="00765C9E" w:rsidRPr="00765C9E">
        <w:tab/>
      </w:r>
      <w:r w:rsidR="00765C9E" w:rsidRPr="00765C9E">
        <w:tab/>
      </w:r>
      <w:r w:rsidR="00765C9E" w:rsidRPr="00765C9E">
        <w:tab/>
      </w:r>
      <w:r w:rsidRPr="00765C9E">
        <w:t>Ismael Guerrero</w:t>
      </w:r>
      <w:r w:rsidR="00765C9E" w:rsidRPr="00765C9E">
        <w:tab/>
      </w:r>
    </w:p>
    <w:p w14:paraId="61017111" w14:textId="1EC019F8" w:rsidR="00745DB0" w:rsidRPr="00765C9E" w:rsidRDefault="002F5E79" w:rsidP="00765C9E">
      <w:pPr>
        <w:spacing w:after="0" w:line="240" w:lineRule="auto"/>
        <w:ind w:left="720"/>
      </w:pPr>
      <w:r w:rsidRPr="00765C9E">
        <w:t>Betsey</w:t>
      </w:r>
      <w:r w:rsidR="00F55D7F" w:rsidRPr="00765C9E">
        <w:t xml:space="preserve"> Martens</w:t>
      </w:r>
      <w:r w:rsidR="00745DB0" w:rsidRPr="00765C9E">
        <w:tab/>
      </w:r>
      <w:r w:rsidR="00745DB0" w:rsidRPr="00765C9E">
        <w:tab/>
      </w:r>
      <w:r w:rsidR="00745DB0" w:rsidRPr="00765C9E">
        <w:tab/>
      </w:r>
      <w:r w:rsidRPr="00765C9E">
        <w:t xml:space="preserve">Craig </w:t>
      </w:r>
      <w:r w:rsidRPr="00765C9E">
        <w:rPr>
          <w:rFonts w:ascii="Tahoma" w:hAnsi="Tahoma" w:cs="Tahoma"/>
          <w:sz w:val="20"/>
          <w:szCs w:val="20"/>
        </w:rPr>
        <w:t>Maraschky</w:t>
      </w:r>
      <w:r w:rsidR="004E3DE2" w:rsidRPr="00765C9E">
        <w:tab/>
      </w:r>
      <w:r w:rsidR="004E3DE2" w:rsidRPr="00765C9E">
        <w:tab/>
      </w:r>
      <w:r w:rsidRPr="00765C9E">
        <w:tab/>
      </w:r>
      <w:r w:rsidR="004E3DE2" w:rsidRPr="00765C9E">
        <w:t xml:space="preserve">Julie </w:t>
      </w:r>
      <w:r w:rsidRPr="00765C9E">
        <w:t>Brewen</w:t>
      </w:r>
    </w:p>
    <w:p w14:paraId="5C618F25" w14:textId="7C80801C" w:rsidR="00765C9E" w:rsidRDefault="002F5E79" w:rsidP="00765C9E">
      <w:pPr>
        <w:spacing w:after="0" w:line="240" w:lineRule="auto"/>
      </w:pPr>
      <w:r w:rsidRPr="00765C9E">
        <w:tab/>
        <w:t>Ed T</w:t>
      </w:r>
      <w:r w:rsidR="00765C9E" w:rsidRPr="00765C9E">
        <w:t>a</w:t>
      </w:r>
      <w:r w:rsidRPr="00765C9E">
        <w:t>lb</w:t>
      </w:r>
      <w:r w:rsidR="00765C9E" w:rsidRPr="00765C9E">
        <w:t>o</w:t>
      </w:r>
      <w:r w:rsidRPr="00765C9E">
        <w:t xml:space="preserve">t </w:t>
      </w:r>
      <w:r w:rsidRPr="00765C9E">
        <w:tab/>
      </w:r>
      <w:r w:rsidRPr="00765C9E">
        <w:tab/>
      </w:r>
      <w:r w:rsidRPr="00765C9E">
        <w:tab/>
        <w:t>Dave Martens</w:t>
      </w:r>
      <w:r w:rsidR="00765C9E" w:rsidRPr="00765C9E">
        <w:tab/>
      </w:r>
      <w:r w:rsidR="00765C9E" w:rsidRPr="00765C9E">
        <w:tab/>
      </w:r>
      <w:r w:rsidR="00765C9E" w:rsidRPr="00765C9E">
        <w:tab/>
      </w:r>
      <w:r w:rsidR="00765C9E" w:rsidRPr="00765C9E">
        <w:t>T</w:t>
      </w:r>
      <w:r w:rsidR="00765C9E" w:rsidRPr="00765C9E">
        <w:t>o</w:t>
      </w:r>
      <w:r w:rsidR="00765C9E" w:rsidRPr="00765C9E">
        <w:t>ni Manjarrez</w:t>
      </w:r>
    </w:p>
    <w:p w14:paraId="6DE0C3A7" w14:textId="77777777" w:rsidR="00A370F0" w:rsidRDefault="00A370F0" w:rsidP="001B1E1F">
      <w:pPr>
        <w:spacing w:line="240" w:lineRule="auto"/>
        <w:rPr>
          <w:u w:val="single"/>
        </w:rPr>
      </w:pPr>
    </w:p>
    <w:p w14:paraId="743DB6E1" w14:textId="77777777" w:rsidR="001B1E1F" w:rsidRDefault="00F55D7F" w:rsidP="001B1E1F">
      <w:pPr>
        <w:spacing w:line="240" w:lineRule="auto"/>
        <w:rPr>
          <w:u w:val="single"/>
        </w:rPr>
      </w:pPr>
      <w:r>
        <w:rPr>
          <w:u w:val="single"/>
        </w:rPr>
        <w:t>AGENDA ITEM 2: APPROVAL OF MINUTES</w:t>
      </w:r>
      <w:r w:rsidR="00AE1458">
        <w:rPr>
          <w:u w:val="single"/>
        </w:rPr>
        <w:t>:</w:t>
      </w:r>
    </w:p>
    <w:p w14:paraId="33B6BEEE" w14:textId="44648450" w:rsidR="00F55D7F" w:rsidRPr="002B3517" w:rsidRDefault="00765C9E" w:rsidP="00C84DF9">
      <w:pPr>
        <w:spacing w:line="240" w:lineRule="auto"/>
        <w:rPr>
          <w:i/>
          <w:u w:val="single"/>
        </w:rPr>
      </w:pPr>
      <w:r>
        <w:t xml:space="preserve">Need to add Ann Watts, Jennifer Eby and Kimball Crangle as attending the August 2 meeting. </w:t>
      </w:r>
      <w:r w:rsidRPr="002B3517">
        <w:rPr>
          <w:i/>
        </w:rPr>
        <w:t>Ismael</w:t>
      </w:r>
      <w:r w:rsidR="00EC4EC6" w:rsidRPr="002B3517">
        <w:rPr>
          <w:i/>
        </w:rPr>
        <w:t xml:space="preserve"> </w:t>
      </w:r>
      <w:r w:rsidRPr="002B3517">
        <w:rPr>
          <w:i/>
        </w:rPr>
        <w:t xml:space="preserve">Guerrero </w:t>
      </w:r>
      <w:r w:rsidR="00F55D7F" w:rsidRPr="002B3517">
        <w:rPr>
          <w:i/>
        </w:rPr>
        <w:t>moved to approve t</w:t>
      </w:r>
      <w:r w:rsidR="006B6976" w:rsidRPr="002B3517">
        <w:rPr>
          <w:i/>
        </w:rPr>
        <w:t xml:space="preserve">he minutes of </w:t>
      </w:r>
      <w:r w:rsidR="007D0CC6" w:rsidRPr="002B3517">
        <w:rPr>
          <w:i/>
        </w:rPr>
        <w:t xml:space="preserve">the </w:t>
      </w:r>
      <w:r w:rsidRPr="002B3517">
        <w:rPr>
          <w:i/>
        </w:rPr>
        <w:t>August 2</w:t>
      </w:r>
      <w:r w:rsidR="00EC4EC6" w:rsidRPr="002B3517">
        <w:rPr>
          <w:i/>
        </w:rPr>
        <w:t>, 2013</w:t>
      </w:r>
      <w:r w:rsidR="00F55D7F" w:rsidRPr="002B3517">
        <w:rPr>
          <w:i/>
        </w:rPr>
        <w:t xml:space="preserve"> Board meeting.  </w:t>
      </w:r>
      <w:r w:rsidRPr="002B3517">
        <w:rPr>
          <w:i/>
        </w:rPr>
        <w:t>Craig Maraschky</w:t>
      </w:r>
      <w:r w:rsidR="00F55D7F" w:rsidRPr="002B3517">
        <w:rPr>
          <w:i/>
        </w:rPr>
        <w:t xml:space="preserve"> seconded the motion.  The minut</w:t>
      </w:r>
      <w:r w:rsidR="00A31E6E" w:rsidRPr="002B3517">
        <w:rPr>
          <w:i/>
        </w:rPr>
        <w:t>es were approved unanimously</w:t>
      </w:r>
      <w:r w:rsidR="00F55D7F" w:rsidRPr="002B3517">
        <w:rPr>
          <w:i/>
        </w:rPr>
        <w:t>.</w:t>
      </w:r>
    </w:p>
    <w:p w14:paraId="66E6AE49" w14:textId="77777777" w:rsidR="00B413B2" w:rsidRDefault="007B5D93" w:rsidP="007B5D93">
      <w:pPr>
        <w:spacing w:line="240" w:lineRule="auto"/>
        <w:rPr>
          <w:u w:val="single"/>
        </w:rPr>
      </w:pPr>
      <w:r>
        <w:rPr>
          <w:u w:val="single"/>
        </w:rPr>
        <w:t>AGENDA ITEM 3</w:t>
      </w:r>
      <w:r w:rsidR="00F55D7F">
        <w:rPr>
          <w:u w:val="single"/>
        </w:rPr>
        <w:t xml:space="preserve">: </w:t>
      </w:r>
      <w:r w:rsidR="00B413B2">
        <w:rPr>
          <w:u w:val="single"/>
        </w:rPr>
        <w:t>President’s Report</w:t>
      </w:r>
      <w:r w:rsidR="00AE1458">
        <w:rPr>
          <w:u w:val="single"/>
        </w:rPr>
        <w:t>:</w:t>
      </w:r>
    </w:p>
    <w:p w14:paraId="694678F3" w14:textId="6C02E629" w:rsidR="00B413B2" w:rsidRDefault="00B413B2" w:rsidP="00B413B2">
      <w:pPr>
        <w:pStyle w:val="ListParagraph"/>
        <w:numPr>
          <w:ilvl w:val="0"/>
          <w:numId w:val="13"/>
        </w:numPr>
        <w:spacing w:line="240" w:lineRule="auto"/>
      </w:pPr>
      <w:r w:rsidRPr="00B413B2">
        <w:t>President Fischer paid tribute to Betsey Martens for her service</w:t>
      </w:r>
      <w:r>
        <w:t xml:space="preserve"> as national NAHRO President and presented her a gift (ski boots) as a thank you from Colorado NAHRO</w:t>
      </w:r>
    </w:p>
    <w:p w14:paraId="7C47DD54" w14:textId="2877F280" w:rsidR="00B413B2" w:rsidRDefault="00B413B2" w:rsidP="00B413B2">
      <w:pPr>
        <w:pStyle w:val="ListParagraph"/>
        <w:numPr>
          <w:ilvl w:val="0"/>
          <w:numId w:val="13"/>
        </w:numPr>
        <w:spacing w:line="240" w:lineRule="auto"/>
      </w:pPr>
      <w:r>
        <w:t>Deregulation efforts are continuing. There was an October 30</w:t>
      </w:r>
      <w:r w:rsidRPr="00B413B2">
        <w:rPr>
          <w:vertAlign w:val="superscript"/>
        </w:rPr>
        <w:t>th</w:t>
      </w:r>
      <w:r>
        <w:t xml:space="preserve"> meeting attended by Don May, Julie Brewen from CoNAHRO, and Rick Garcia and Dan Gomez from HUD, Julie Brewen and Craig Maraschky were also in Washington DC in September just after the Colorado floods. It was hard to get HUD’s attention due to the disaster.</w:t>
      </w:r>
    </w:p>
    <w:p w14:paraId="1C9ED6B1" w14:textId="0935C313" w:rsidR="00B413B2" w:rsidRPr="00A51779" w:rsidRDefault="00B413B2" w:rsidP="00B413B2">
      <w:pPr>
        <w:pStyle w:val="ListParagraph"/>
        <w:numPr>
          <w:ilvl w:val="0"/>
          <w:numId w:val="13"/>
        </w:numPr>
        <w:spacing w:line="240" w:lineRule="auto"/>
        <w:rPr>
          <w:b/>
        </w:rPr>
      </w:pPr>
      <w:r w:rsidRPr="00A51779">
        <w:rPr>
          <w:b/>
        </w:rPr>
        <w:t xml:space="preserve">Formed a sub-committee to focus on </w:t>
      </w:r>
      <w:r w:rsidRPr="00A51779">
        <w:rPr>
          <w:b/>
          <w:u w:val="single"/>
        </w:rPr>
        <w:t>deregulation efforts</w:t>
      </w:r>
      <w:r w:rsidRPr="00A51779">
        <w:rPr>
          <w:b/>
        </w:rPr>
        <w:t xml:space="preserve"> that will be chaired by Julie and Craig. Other members include Betsey Martens, Lori Rosendahl, Ismael Guerrero, Don May and Toni Manjarrez.</w:t>
      </w:r>
    </w:p>
    <w:p w14:paraId="0222B992" w14:textId="26C2C2A5" w:rsidR="00B413B2" w:rsidRPr="00A51779" w:rsidRDefault="00B413B2" w:rsidP="00B413B2">
      <w:pPr>
        <w:pStyle w:val="ListParagraph"/>
        <w:numPr>
          <w:ilvl w:val="0"/>
          <w:numId w:val="13"/>
        </w:numPr>
        <w:spacing w:line="240" w:lineRule="auto"/>
        <w:rPr>
          <w:b/>
        </w:rPr>
      </w:pPr>
      <w:r w:rsidRPr="00B413B2">
        <w:rPr>
          <w:u w:val="single"/>
        </w:rPr>
        <w:t>Executive Session</w:t>
      </w:r>
      <w:r>
        <w:t xml:space="preserve">: Craig moved to go into Executive Session to discuss Service Officer </w:t>
      </w:r>
      <w:proofErr w:type="gramStart"/>
      <w:r>
        <w:t>job</w:t>
      </w:r>
      <w:proofErr w:type="gramEnd"/>
      <w:r>
        <w:t xml:space="preserve"> review and contract.</w:t>
      </w:r>
      <w:r w:rsidR="005D45ED">
        <w:t xml:space="preserve"> </w:t>
      </w:r>
      <w:r w:rsidR="005D45ED" w:rsidRPr="00A51779">
        <w:rPr>
          <w:b/>
        </w:rPr>
        <w:t xml:space="preserve">A sub-committee was formed to further review a possible expansion of Service Officer </w:t>
      </w:r>
      <w:r w:rsidR="00A51779" w:rsidRPr="00A51779">
        <w:rPr>
          <w:b/>
        </w:rPr>
        <w:t>Contract</w:t>
      </w:r>
      <w:r w:rsidR="005D45ED" w:rsidRPr="00A51779">
        <w:rPr>
          <w:b/>
        </w:rPr>
        <w:t xml:space="preserve"> consisting of Kim Crangle, Ann Watts, Carl Musso, Lori Rosendahl and Tami Fischer.</w:t>
      </w:r>
    </w:p>
    <w:p w14:paraId="6B1E0343" w14:textId="7DAAF1E2" w:rsidR="005D45ED" w:rsidRDefault="005D45ED" w:rsidP="00B413B2">
      <w:pPr>
        <w:pStyle w:val="ListParagraph"/>
        <w:numPr>
          <w:ilvl w:val="0"/>
          <w:numId w:val="13"/>
        </w:numPr>
        <w:spacing w:line="240" w:lineRule="auto"/>
      </w:pPr>
      <w:r>
        <w:t>Announced upcoming conference dates: NAHRO Legislative, March 9-12; Colorado NAHRO, May 19-23; MPNAHRO, June 16-18.</w:t>
      </w:r>
    </w:p>
    <w:p w14:paraId="220E63D0" w14:textId="18B1EA91" w:rsidR="005D45ED" w:rsidRPr="00B413B2" w:rsidRDefault="005D45ED" w:rsidP="00B413B2">
      <w:pPr>
        <w:pStyle w:val="ListParagraph"/>
        <w:numPr>
          <w:ilvl w:val="0"/>
          <w:numId w:val="13"/>
        </w:numPr>
        <w:spacing w:line="240" w:lineRule="auto"/>
      </w:pPr>
      <w:r>
        <w:t xml:space="preserve">There was a discussion of two vacancies on the Board; Members Services VP and Commissioner’s VP. Two member services prospects were mentioned: Jill Klosterman and Signy </w:t>
      </w:r>
      <w:proofErr w:type="spellStart"/>
      <w:r>
        <w:t>Mikita</w:t>
      </w:r>
      <w:proofErr w:type="spellEnd"/>
      <w:r>
        <w:t>. Lori will contact Jill and Craig will contact Signy. Julie Brewen has a Commissioner prospect and will contact. Tami asked to try to get commitments by the February meeting.</w:t>
      </w:r>
    </w:p>
    <w:p w14:paraId="6E0E4FA3" w14:textId="77777777" w:rsidR="005D2969" w:rsidRDefault="005D2969" w:rsidP="006F0138">
      <w:pPr>
        <w:spacing w:line="240" w:lineRule="auto"/>
        <w:rPr>
          <w:u w:val="single"/>
        </w:rPr>
      </w:pPr>
    </w:p>
    <w:p w14:paraId="5BE45C3D" w14:textId="39E64669" w:rsidR="006F0138" w:rsidRDefault="007B5D93" w:rsidP="006F0138">
      <w:pPr>
        <w:spacing w:line="240" w:lineRule="auto"/>
        <w:rPr>
          <w:u w:val="single"/>
        </w:rPr>
      </w:pPr>
      <w:r>
        <w:rPr>
          <w:u w:val="single"/>
        </w:rPr>
        <w:lastRenderedPageBreak/>
        <w:t xml:space="preserve">AGENDA ITEM </w:t>
      </w:r>
      <w:r w:rsidR="002B3517">
        <w:rPr>
          <w:u w:val="single"/>
        </w:rPr>
        <w:t>4</w:t>
      </w:r>
      <w:r w:rsidR="006F0138">
        <w:rPr>
          <w:u w:val="single"/>
        </w:rPr>
        <w:t>: Financial Report</w:t>
      </w:r>
      <w:r w:rsidR="00AE1458">
        <w:rPr>
          <w:u w:val="single"/>
        </w:rPr>
        <w:t>:</w:t>
      </w:r>
    </w:p>
    <w:p w14:paraId="39159EC9" w14:textId="13F89CBA" w:rsidR="002D6730" w:rsidRDefault="001D5005" w:rsidP="00C83C40">
      <w:pPr>
        <w:spacing w:line="240" w:lineRule="auto"/>
      </w:pPr>
      <w:r w:rsidRPr="00175F99">
        <w:rPr>
          <w:b/>
        </w:rPr>
        <w:t>YTD Financial Report</w:t>
      </w:r>
      <w:r>
        <w:t xml:space="preserve">– Carl Musso presented the financial statements as of </w:t>
      </w:r>
      <w:r w:rsidR="00C83C40">
        <w:t>November</w:t>
      </w:r>
      <w:r w:rsidR="007B5D93">
        <w:t xml:space="preserve"> 30</w:t>
      </w:r>
      <w:r w:rsidR="004D7905">
        <w:t>, 2013</w:t>
      </w:r>
      <w:r>
        <w:t>.  Reviewed by the Boar</w:t>
      </w:r>
      <w:r w:rsidR="00326B5B">
        <w:t>d w</w:t>
      </w:r>
      <w:r w:rsidR="0095437E">
        <w:t>ere the following st</w:t>
      </w:r>
      <w:r w:rsidR="002D6730">
        <w:t>a</w:t>
      </w:r>
      <w:r w:rsidR="007B5D93">
        <w:t xml:space="preserve">tements;  Balance Sheet as of </w:t>
      </w:r>
      <w:r w:rsidR="00C83C40">
        <w:t>11</w:t>
      </w:r>
      <w:r w:rsidR="007B5D93">
        <w:t>/30</w:t>
      </w:r>
      <w:r w:rsidR="009E6CCB">
        <w:t>/13 with 12/31/12</w:t>
      </w:r>
      <w:r w:rsidR="0095437E">
        <w:t xml:space="preserve"> balance for comparison</w:t>
      </w:r>
      <w:r w:rsidR="002D6730">
        <w:t>;</w:t>
      </w:r>
      <w:r w:rsidR="009E6CCB">
        <w:t xml:space="preserve">  </w:t>
      </w:r>
      <w:r w:rsidR="007B5D93">
        <w:t xml:space="preserve">Annual budget comparison to </w:t>
      </w:r>
      <w:r w:rsidR="00C83C40">
        <w:t>11</w:t>
      </w:r>
      <w:r w:rsidR="007B5D93">
        <w:t>/30</w:t>
      </w:r>
      <w:r w:rsidR="009E6CCB">
        <w:t>/2013</w:t>
      </w:r>
      <w:r w:rsidR="0095437E">
        <w:t>; and Memb</w:t>
      </w:r>
      <w:r w:rsidR="009E6CCB">
        <w:t>er</w:t>
      </w:r>
      <w:r w:rsidR="007B5D93">
        <w:t xml:space="preserve"> listing for 2013 dues as of </w:t>
      </w:r>
      <w:r w:rsidR="00C83C40">
        <w:t>11</w:t>
      </w:r>
      <w:r w:rsidR="007B5D93">
        <w:t>/30</w:t>
      </w:r>
      <w:r w:rsidR="009E6CCB">
        <w:t>/2013</w:t>
      </w:r>
      <w:r w:rsidR="002D6730">
        <w:t xml:space="preserve">. </w:t>
      </w:r>
    </w:p>
    <w:p w14:paraId="62B3723D" w14:textId="2058A172" w:rsidR="00326B5B" w:rsidRDefault="00685518" w:rsidP="00C83C40">
      <w:pPr>
        <w:spacing w:line="240" w:lineRule="auto"/>
      </w:pPr>
      <w:r>
        <w:t xml:space="preserve">As of </w:t>
      </w:r>
      <w:r w:rsidR="00C83C40">
        <w:t>11</w:t>
      </w:r>
      <w:r>
        <w:t>/30</w:t>
      </w:r>
      <w:r w:rsidR="009E6CCB">
        <w:t>/13</w:t>
      </w:r>
      <w:r w:rsidR="002D6730">
        <w:t>, Colorado NAHRO ha</w:t>
      </w:r>
      <w:r>
        <w:t xml:space="preserve">s a recognized </w:t>
      </w:r>
      <w:r w:rsidR="00C83C40">
        <w:t>loss</w:t>
      </w:r>
      <w:r>
        <w:t xml:space="preserve"> of $</w:t>
      </w:r>
      <w:r w:rsidR="00C83C40">
        <w:t>20,169.85</w:t>
      </w:r>
      <w:r w:rsidR="002D6730">
        <w:t>, w</w:t>
      </w:r>
      <w:r w:rsidR="009E6CCB">
        <w:t xml:space="preserve">ith a cash balance of </w:t>
      </w:r>
      <w:r>
        <w:t>$</w:t>
      </w:r>
      <w:r w:rsidR="00C83C40">
        <w:t>51,597.25.</w:t>
      </w:r>
    </w:p>
    <w:p w14:paraId="19328573" w14:textId="45334EDC" w:rsidR="00326B5B" w:rsidRDefault="00326B5B" w:rsidP="00C83C40">
      <w:pPr>
        <w:spacing w:line="240" w:lineRule="auto"/>
      </w:pPr>
      <w:r>
        <w:t>Also reviewed was the Colorado NAHR</w:t>
      </w:r>
      <w:r w:rsidR="00685518">
        <w:t xml:space="preserve">O Membership Dues as of </w:t>
      </w:r>
      <w:r w:rsidR="00C83C40">
        <w:t>11</w:t>
      </w:r>
      <w:r w:rsidR="00685518">
        <w:t>/30/</w:t>
      </w:r>
      <w:r w:rsidR="009E6CCB">
        <w:t>13</w:t>
      </w:r>
      <w:r>
        <w:t>.</w:t>
      </w:r>
    </w:p>
    <w:p w14:paraId="423646D9" w14:textId="565E677E" w:rsidR="000F2A9A" w:rsidRPr="00A51779" w:rsidRDefault="00C83C40" w:rsidP="00C83C40">
      <w:pPr>
        <w:spacing w:line="240" w:lineRule="auto"/>
        <w:rPr>
          <w:b/>
          <w:i/>
        </w:rPr>
      </w:pPr>
      <w:r w:rsidRPr="00A51779">
        <w:rPr>
          <w:b/>
          <w:i/>
        </w:rPr>
        <w:t>Don May</w:t>
      </w:r>
      <w:r w:rsidR="002D6730" w:rsidRPr="00A51779">
        <w:rPr>
          <w:b/>
          <w:i/>
        </w:rPr>
        <w:t xml:space="preserve"> </w:t>
      </w:r>
      <w:r w:rsidRPr="00A51779">
        <w:rPr>
          <w:b/>
          <w:i/>
        </w:rPr>
        <w:t>moved for approval</w:t>
      </w:r>
      <w:r w:rsidR="00326B5B" w:rsidRPr="00A51779">
        <w:rPr>
          <w:b/>
          <w:i/>
        </w:rPr>
        <w:t xml:space="preserve">, </w:t>
      </w:r>
      <w:r w:rsidRPr="00A51779">
        <w:rPr>
          <w:b/>
          <w:i/>
        </w:rPr>
        <w:t>Duane Hopkins</w:t>
      </w:r>
      <w:r w:rsidR="00685518" w:rsidRPr="00A51779">
        <w:rPr>
          <w:b/>
          <w:i/>
        </w:rPr>
        <w:t xml:space="preserve"> </w:t>
      </w:r>
      <w:r w:rsidR="00175F99" w:rsidRPr="00A51779">
        <w:rPr>
          <w:b/>
          <w:i/>
        </w:rPr>
        <w:t>seconded the motion, all approved.</w:t>
      </w:r>
    </w:p>
    <w:p w14:paraId="3D57E3DE" w14:textId="46192112" w:rsidR="00C83C40" w:rsidRPr="00A51779" w:rsidRDefault="00C83C40" w:rsidP="00C83C40">
      <w:pPr>
        <w:spacing w:line="240" w:lineRule="auto"/>
        <w:rPr>
          <w:b/>
        </w:rPr>
      </w:pPr>
      <w:r>
        <w:t xml:space="preserve">A proposed 2014 budget was presented. </w:t>
      </w:r>
      <w:r w:rsidRPr="00A51779">
        <w:rPr>
          <w:b/>
        </w:rPr>
        <w:t>The Board requested that a donation line be added to the 2014 dues invoices and to send invoices to non-paid 2013 members.</w:t>
      </w:r>
    </w:p>
    <w:p w14:paraId="493519B6" w14:textId="0442DE3E" w:rsidR="00C83C40" w:rsidRPr="00A51779" w:rsidRDefault="00C83C40" w:rsidP="00C83C40">
      <w:pPr>
        <w:spacing w:line="240" w:lineRule="auto"/>
        <w:rPr>
          <w:b/>
          <w:i/>
        </w:rPr>
      </w:pPr>
      <w:r w:rsidRPr="00A51779">
        <w:rPr>
          <w:b/>
          <w:i/>
        </w:rPr>
        <w:t>Craig Maraschky</w:t>
      </w:r>
      <w:r w:rsidR="002B3517" w:rsidRPr="00A51779">
        <w:rPr>
          <w:b/>
          <w:i/>
        </w:rPr>
        <w:t xml:space="preserve"> moved</w:t>
      </w:r>
      <w:r w:rsidRPr="00A51779">
        <w:rPr>
          <w:b/>
          <w:i/>
        </w:rPr>
        <w:t xml:space="preserve"> </w:t>
      </w:r>
      <w:r w:rsidRPr="00A51779">
        <w:rPr>
          <w:b/>
          <w:i/>
        </w:rPr>
        <w:t>for approv</w:t>
      </w:r>
      <w:r w:rsidRPr="00A51779">
        <w:rPr>
          <w:b/>
          <w:i/>
        </w:rPr>
        <w:t>al</w:t>
      </w:r>
      <w:r w:rsidRPr="00A51779">
        <w:rPr>
          <w:b/>
          <w:i/>
        </w:rPr>
        <w:t xml:space="preserve">, </w:t>
      </w:r>
      <w:r w:rsidRPr="00A51779">
        <w:rPr>
          <w:b/>
          <w:i/>
        </w:rPr>
        <w:t xml:space="preserve">Don May seconded </w:t>
      </w:r>
      <w:r w:rsidRPr="00A51779">
        <w:rPr>
          <w:b/>
          <w:i/>
        </w:rPr>
        <w:t>the motion, all approved.</w:t>
      </w:r>
    </w:p>
    <w:p w14:paraId="7D906349" w14:textId="633C3715" w:rsidR="00AE1458" w:rsidRDefault="00685518" w:rsidP="00AE1458">
      <w:pPr>
        <w:spacing w:line="240" w:lineRule="auto"/>
        <w:rPr>
          <w:u w:val="single"/>
        </w:rPr>
      </w:pPr>
      <w:r>
        <w:rPr>
          <w:u w:val="single"/>
        </w:rPr>
        <w:t xml:space="preserve">AGENDA ITEM </w:t>
      </w:r>
      <w:r w:rsidR="002B3517">
        <w:rPr>
          <w:u w:val="single"/>
        </w:rPr>
        <w:t>5</w:t>
      </w:r>
      <w:r w:rsidR="00AE1458">
        <w:rPr>
          <w:u w:val="single"/>
        </w:rPr>
        <w:t>:</w:t>
      </w:r>
      <w:r>
        <w:rPr>
          <w:u w:val="single"/>
        </w:rPr>
        <w:t xml:space="preserve"> </w:t>
      </w:r>
      <w:r w:rsidR="00A370F0">
        <w:rPr>
          <w:u w:val="single"/>
        </w:rPr>
        <w:t>Old Business</w:t>
      </w:r>
    </w:p>
    <w:p w14:paraId="4CAE329E" w14:textId="7B458B47" w:rsidR="00D41AED" w:rsidRDefault="00A370F0" w:rsidP="00A370F0">
      <w:pPr>
        <w:pStyle w:val="ListParagraph"/>
        <w:numPr>
          <w:ilvl w:val="0"/>
          <w:numId w:val="14"/>
        </w:numPr>
        <w:spacing w:line="240" w:lineRule="auto"/>
      </w:pPr>
      <w:r w:rsidRPr="00A370F0">
        <w:rPr>
          <w:u w:val="single"/>
        </w:rPr>
        <w:t>State Legislative Update</w:t>
      </w:r>
      <w:r>
        <w:t>- Stella suggested that the Broadband Access Bill that CoNAHRO was approached to support should follow the established criteria for evaluating legislative actions. There was some discussion about the possibility of legislative items surfacing that do not fit into the current parameters of the criteria. It was agreed to use the established criteria on the current agenda item.  Dave to make sure the legislative criteria is posted on the web page.</w:t>
      </w:r>
    </w:p>
    <w:p w14:paraId="1D45A4F4" w14:textId="2F5E4100" w:rsidR="001306FC" w:rsidRDefault="001306FC" w:rsidP="00A370F0">
      <w:pPr>
        <w:pStyle w:val="ListParagraph"/>
        <w:numPr>
          <w:ilvl w:val="0"/>
          <w:numId w:val="14"/>
        </w:numPr>
        <w:spacing w:line="240" w:lineRule="auto"/>
      </w:pPr>
      <w:r>
        <w:rPr>
          <w:u w:val="single"/>
        </w:rPr>
        <w:t>National Legislative Update</w:t>
      </w:r>
      <w:r w:rsidRPr="001306FC">
        <w:t>-</w:t>
      </w:r>
      <w:r>
        <w:t xml:space="preserve"> Ismael indicated that the current budget looks positive in terms of reversing impacts of sequestration but we need to keep up advocacy efforts to make sure we get the money back.</w:t>
      </w:r>
    </w:p>
    <w:p w14:paraId="560F6A23" w14:textId="4418E8F7" w:rsidR="001306FC" w:rsidRPr="002B3517" w:rsidRDefault="001306FC" w:rsidP="001306FC">
      <w:pPr>
        <w:pStyle w:val="ListParagraph"/>
        <w:numPr>
          <w:ilvl w:val="0"/>
          <w:numId w:val="14"/>
        </w:numPr>
        <w:spacing w:line="240" w:lineRule="auto"/>
        <w:rPr>
          <w:i/>
        </w:rPr>
      </w:pPr>
      <w:r w:rsidRPr="002B3517">
        <w:rPr>
          <w:u w:val="single"/>
        </w:rPr>
        <w:t>Legislative Conference</w:t>
      </w:r>
      <w:r w:rsidRPr="001306FC">
        <w:t>-</w:t>
      </w:r>
      <w:r>
        <w:t xml:space="preserve"> Discussed what we want to do for DC Legislative conference. An event and visits were discussed. People agreed that an event such as last year was not effective use of resources. There was discussion about the concept of doing a “Legislator of the Year” award and building some events around it. People agreed that Representative Perlmutter should be the 2014 recipient of the award. Julie and Craig were asked to add this as an agenda item for their subcommittee.</w:t>
      </w:r>
      <w:r w:rsidR="00A51779">
        <w:t xml:space="preserve"> </w:t>
      </w:r>
      <w:r w:rsidRPr="00A51779">
        <w:rPr>
          <w:b/>
          <w:i/>
        </w:rPr>
        <w:t>Alan Feinstein motioned to establish a “Legislator of the Year Award” and to give it to Perlmutter. Betsey Martens seconded the motion, all approved.</w:t>
      </w:r>
    </w:p>
    <w:p w14:paraId="44641651" w14:textId="0E5124CB" w:rsidR="002B3517" w:rsidRPr="00A51779" w:rsidRDefault="002B3517" w:rsidP="002B3517">
      <w:pPr>
        <w:pStyle w:val="ListParagraph"/>
        <w:numPr>
          <w:ilvl w:val="0"/>
          <w:numId w:val="14"/>
        </w:numPr>
        <w:spacing w:line="240" w:lineRule="auto"/>
        <w:rPr>
          <w:b/>
          <w:i/>
        </w:rPr>
      </w:pPr>
      <w:r w:rsidRPr="002B3517">
        <w:rPr>
          <w:u w:val="single"/>
        </w:rPr>
        <w:t>Housing Colorado MOU</w:t>
      </w:r>
      <w:r>
        <w:t xml:space="preserve">- Don reported that HC a new lobbyist (actually 2) and that there are 16 members on the Legislative Committee. Invite Sara Reynolds and the new lobbyist to the next Board meeting. </w:t>
      </w:r>
      <w:r w:rsidRPr="00A51779">
        <w:rPr>
          <w:b/>
          <w:i/>
        </w:rPr>
        <w:t>Ismael motioned to approve a $7,000 contribution to Housing Colorado for 2014, Ton Manjarrez seconded the motion, all approved.</w:t>
      </w:r>
    </w:p>
    <w:p w14:paraId="19FB85C8" w14:textId="3DF1398C" w:rsidR="002B3517" w:rsidRDefault="002B3517" w:rsidP="002B3517">
      <w:pPr>
        <w:pStyle w:val="ListParagraph"/>
        <w:numPr>
          <w:ilvl w:val="0"/>
          <w:numId w:val="14"/>
        </w:numPr>
        <w:spacing w:line="240" w:lineRule="auto"/>
      </w:pPr>
      <w:r w:rsidRPr="002B3517">
        <w:rPr>
          <w:u w:val="single"/>
        </w:rPr>
        <w:t xml:space="preserve">CML- </w:t>
      </w:r>
      <w:r w:rsidRPr="002B3517">
        <w:t>Tami reported that</w:t>
      </w:r>
      <w:r>
        <w:t xml:space="preserve"> CML does hear much from housing authorities. We need to be more active in getting on their agenda and engaged with the organization. We should identify the people and organizations that are active in CML that we can partner with (e.g. National League of Cities; US Conference of Mayors; Metro Mayors Caucus etc…). Ismael Guerrero and Don May were assigned to do some outreach to identify contacts and partners.</w:t>
      </w:r>
    </w:p>
    <w:p w14:paraId="59F21820" w14:textId="55088AEA" w:rsidR="004E259C" w:rsidRPr="002B3517" w:rsidRDefault="004E259C" w:rsidP="002B3517">
      <w:pPr>
        <w:pStyle w:val="ListParagraph"/>
        <w:numPr>
          <w:ilvl w:val="0"/>
          <w:numId w:val="14"/>
        </w:numPr>
        <w:spacing w:line="240" w:lineRule="auto"/>
      </w:pPr>
      <w:r>
        <w:rPr>
          <w:u w:val="single"/>
        </w:rPr>
        <w:t>Public Housing Inventory Survey-</w:t>
      </w:r>
      <w:r>
        <w:t xml:space="preserve"> Dave Martens presented survey results. Several large agencies do not respond and need to be contacted to complete the survey.</w:t>
      </w:r>
    </w:p>
    <w:p w14:paraId="188D21FE" w14:textId="77777777" w:rsidR="001306FC" w:rsidRPr="001306FC" w:rsidRDefault="001306FC" w:rsidP="001306FC">
      <w:pPr>
        <w:spacing w:line="240" w:lineRule="auto"/>
      </w:pPr>
    </w:p>
    <w:p w14:paraId="747CE390" w14:textId="38F714B1" w:rsidR="00D37399" w:rsidRDefault="00D37399" w:rsidP="00D37399">
      <w:pPr>
        <w:spacing w:line="240" w:lineRule="auto"/>
        <w:rPr>
          <w:u w:val="single"/>
        </w:rPr>
      </w:pPr>
      <w:bookmarkStart w:id="0" w:name="_GoBack"/>
      <w:bookmarkEnd w:id="0"/>
      <w:r>
        <w:rPr>
          <w:u w:val="single"/>
        </w:rPr>
        <w:lastRenderedPageBreak/>
        <w:t xml:space="preserve">AGENDA ITEM </w:t>
      </w:r>
      <w:r w:rsidR="002B3517">
        <w:rPr>
          <w:u w:val="single"/>
        </w:rPr>
        <w:t>6</w:t>
      </w:r>
      <w:r>
        <w:rPr>
          <w:u w:val="single"/>
        </w:rPr>
        <w:t xml:space="preserve">: </w:t>
      </w:r>
      <w:r w:rsidR="002B3517">
        <w:rPr>
          <w:u w:val="single"/>
        </w:rPr>
        <w:t>New Business</w:t>
      </w:r>
    </w:p>
    <w:p w14:paraId="79E18976" w14:textId="55CB5006" w:rsidR="002B3517" w:rsidRPr="00A51779" w:rsidRDefault="006873AD" w:rsidP="006873AD">
      <w:pPr>
        <w:pStyle w:val="ListParagraph"/>
        <w:numPr>
          <w:ilvl w:val="0"/>
          <w:numId w:val="15"/>
        </w:numPr>
        <w:spacing w:line="240" w:lineRule="auto"/>
        <w:rPr>
          <w:b/>
        </w:rPr>
      </w:pPr>
      <w:r w:rsidRPr="006873AD">
        <w:rPr>
          <w:u w:val="single"/>
        </w:rPr>
        <w:t>2014 Legislative Agenda-</w:t>
      </w:r>
      <w:r>
        <w:rPr>
          <w:u w:val="single"/>
        </w:rPr>
        <w:t xml:space="preserve"> </w:t>
      </w:r>
      <w:r w:rsidRPr="006873AD">
        <w:t xml:space="preserve">Ismael </w:t>
      </w:r>
      <w:r>
        <w:t xml:space="preserve">recommended that the focus should be regulatory relief. </w:t>
      </w:r>
      <w:r w:rsidRPr="00A51779">
        <w:rPr>
          <w:b/>
        </w:rPr>
        <w:t>Do a targeted email to members to ask a few pointed questions about what they th</w:t>
      </w:r>
      <w:r w:rsidR="00A51779" w:rsidRPr="00A51779">
        <w:rPr>
          <w:b/>
        </w:rPr>
        <w:t xml:space="preserve">ink </w:t>
      </w:r>
      <w:proofErr w:type="gramStart"/>
      <w:r w:rsidR="00A51779" w:rsidRPr="00A51779">
        <w:rPr>
          <w:b/>
        </w:rPr>
        <w:t>is</w:t>
      </w:r>
      <w:proofErr w:type="gramEnd"/>
      <w:r w:rsidRPr="00A51779">
        <w:rPr>
          <w:b/>
        </w:rPr>
        <w:t xml:space="preserve"> most important.</w:t>
      </w:r>
    </w:p>
    <w:p w14:paraId="70110C84" w14:textId="0E02A455" w:rsidR="006873AD" w:rsidRDefault="006873AD" w:rsidP="006873AD">
      <w:pPr>
        <w:pStyle w:val="ListParagraph"/>
        <w:numPr>
          <w:ilvl w:val="0"/>
          <w:numId w:val="15"/>
        </w:numPr>
        <w:spacing w:line="240" w:lineRule="auto"/>
      </w:pPr>
      <w:r>
        <w:rPr>
          <w:u w:val="single"/>
        </w:rPr>
        <w:t>National NAHRO Business-</w:t>
      </w:r>
      <w:r>
        <w:t xml:space="preserve"> Tami announced</w:t>
      </w:r>
      <w:r w:rsidR="00B72EF3">
        <w:t xml:space="preserve"> and congratulated</w:t>
      </w:r>
      <w:r>
        <w:t xml:space="preserve"> the leadership roles that CoNAHRO Board members were taking on national committees: Julie Brewen, Vice Chair International; Duane Hopkins, Vice Chair, Professional Development; Don May, Chair, Legislative Network; Betsey Martens, International; Lori Rosendahl</w:t>
      </w:r>
      <w:r w:rsidR="00B72EF3">
        <w:t>, Housing; Toni Manjarrez, BECT; Ed Talbot, International; Dave Martens, Member Services; Craig Maraschky, Member Services; Kimball Crangle, CR&amp;D; Joan Smith, Commissioners; Angela McCormack, International; and Jody Kole, Professional Development.</w:t>
      </w:r>
    </w:p>
    <w:p w14:paraId="1C0CB00A" w14:textId="77777777" w:rsidR="006873AD" w:rsidRPr="006873AD" w:rsidRDefault="006873AD" w:rsidP="006873AD">
      <w:pPr>
        <w:pStyle w:val="ListParagraph"/>
        <w:spacing w:line="240" w:lineRule="auto"/>
      </w:pPr>
    </w:p>
    <w:p w14:paraId="30A37A01" w14:textId="31719031" w:rsidR="00CB0C64" w:rsidRDefault="00CB0C64" w:rsidP="00CB0C64">
      <w:pPr>
        <w:spacing w:line="240" w:lineRule="auto"/>
        <w:rPr>
          <w:u w:val="single"/>
        </w:rPr>
      </w:pPr>
      <w:r>
        <w:rPr>
          <w:u w:val="single"/>
        </w:rPr>
        <w:t xml:space="preserve">AGENDA ITEM </w:t>
      </w:r>
      <w:r w:rsidR="002D51C9">
        <w:rPr>
          <w:u w:val="single"/>
        </w:rPr>
        <w:t>7</w:t>
      </w:r>
      <w:r>
        <w:rPr>
          <w:u w:val="single"/>
        </w:rPr>
        <w:t xml:space="preserve">: </w:t>
      </w:r>
      <w:r w:rsidR="00B72EF3">
        <w:rPr>
          <w:u w:val="single"/>
        </w:rPr>
        <w:t>Staff Report</w:t>
      </w:r>
    </w:p>
    <w:p w14:paraId="1674C838" w14:textId="3341A791" w:rsidR="00B72EF3" w:rsidRPr="00B72EF3" w:rsidRDefault="00B72EF3" w:rsidP="00B72EF3">
      <w:pPr>
        <w:pStyle w:val="ListParagraph"/>
        <w:numPr>
          <w:ilvl w:val="0"/>
          <w:numId w:val="16"/>
        </w:numPr>
        <w:spacing w:line="240" w:lineRule="auto"/>
        <w:rPr>
          <w:u w:val="single"/>
        </w:rPr>
      </w:pPr>
      <w:r>
        <w:rPr>
          <w:u w:val="single"/>
        </w:rPr>
        <w:t xml:space="preserve">2014 Conference Update- </w:t>
      </w:r>
      <w:r>
        <w:t>All systems go. Great committee and on track to produce the registration brochure to be mailed second week in February.</w:t>
      </w:r>
    </w:p>
    <w:p w14:paraId="08EAD031" w14:textId="7AA2DC23" w:rsidR="00B72EF3" w:rsidRPr="002D51C9" w:rsidRDefault="002D51C9" w:rsidP="00B72EF3">
      <w:pPr>
        <w:pStyle w:val="ListParagraph"/>
        <w:numPr>
          <w:ilvl w:val="0"/>
          <w:numId w:val="16"/>
        </w:numPr>
        <w:spacing w:line="240" w:lineRule="auto"/>
        <w:rPr>
          <w:u w:val="single"/>
        </w:rPr>
      </w:pPr>
      <w:r>
        <w:rPr>
          <w:u w:val="single"/>
        </w:rPr>
        <w:t xml:space="preserve">Web page- </w:t>
      </w:r>
      <w:r>
        <w:t>New web page up and running. Dave created the web page himself with a free program so we saved all the development costs. Encouraged Board members to check it out and make contributions for improvement</w:t>
      </w:r>
    </w:p>
    <w:p w14:paraId="6C6871FC" w14:textId="1A0EC8CF" w:rsidR="002D51C9" w:rsidRPr="00B72EF3" w:rsidRDefault="002D51C9" w:rsidP="00B72EF3">
      <w:pPr>
        <w:pStyle w:val="ListParagraph"/>
        <w:numPr>
          <w:ilvl w:val="0"/>
          <w:numId w:val="16"/>
        </w:numPr>
        <w:spacing w:line="240" w:lineRule="auto"/>
        <w:rPr>
          <w:u w:val="single"/>
        </w:rPr>
      </w:pPr>
      <w:r>
        <w:rPr>
          <w:u w:val="single"/>
        </w:rPr>
        <w:t xml:space="preserve">Commissioner’s Training- </w:t>
      </w:r>
      <w:r>
        <w:t>Will hold a Commissioner’s Fundamentals Training at annual conference.</w:t>
      </w:r>
    </w:p>
    <w:p w14:paraId="54E42DEA" w14:textId="160D9C32" w:rsidR="002D51C9" w:rsidRPr="002D51C9" w:rsidRDefault="002D51C9" w:rsidP="00404B65">
      <w:pPr>
        <w:spacing w:line="240" w:lineRule="auto"/>
      </w:pPr>
      <w:r w:rsidRPr="002D51C9">
        <w:rPr>
          <w:b/>
        </w:rPr>
        <w:t>The next meeting</w:t>
      </w:r>
      <w:r w:rsidRPr="002D51C9">
        <w:t xml:space="preserve"> will take place in conjunction with the conference planning group on Thursday, </w:t>
      </w:r>
      <w:r w:rsidRPr="002D51C9">
        <w:rPr>
          <w:u w:val="single"/>
        </w:rPr>
        <w:t>February 27 from 10 am to 12 pm</w:t>
      </w:r>
      <w:r w:rsidRPr="002D51C9">
        <w:t xml:space="preserve"> at Metro West Housing </w:t>
      </w:r>
      <w:r>
        <w:t>S</w:t>
      </w:r>
      <w:r w:rsidRPr="002D51C9">
        <w:t xml:space="preserve">olutions in Lakewood. </w:t>
      </w:r>
    </w:p>
    <w:p w14:paraId="13D4F98E" w14:textId="50C245F2" w:rsidR="00404B65" w:rsidRPr="00404B65" w:rsidRDefault="00404B65" w:rsidP="00404B65">
      <w:pPr>
        <w:spacing w:line="240" w:lineRule="auto"/>
        <w:rPr>
          <w:b/>
        </w:rPr>
      </w:pPr>
      <w:r w:rsidRPr="00404B65">
        <w:rPr>
          <w:b/>
        </w:rPr>
        <w:t>Th</w:t>
      </w:r>
      <w:r w:rsidR="002F5E79">
        <w:rPr>
          <w:b/>
        </w:rPr>
        <w:t>e meeting was adjourned at 12:12</w:t>
      </w:r>
      <w:r w:rsidR="00005774">
        <w:rPr>
          <w:b/>
        </w:rPr>
        <w:t xml:space="preserve"> p</w:t>
      </w:r>
      <w:r w:rsidRPr="00404B65">
        <w:rPr>
          <w:b/>
        </w:rPr>
        <w:t>.m.</w:t>
      </w:r>
    </w:p>
    <w:p w14:paraId="6C7680D8" w14:textId="319C32E5" w:rsidR="00A105B1" w:rsidRDefault="00A105B1" w:rsidP="00A105B1">
      <w:pPr>
        <w:spacing w:after="0" w:line="240" w:lineRule="auto"/>
        <w:ind w:right="-360"/>
      </w:pPr>
    </w:p>
    <w:p w14:paraId="1939CA85" w14:textId="77777777" w:rsidR="00A105B1" w:rsidRDefault="00A105B1" w:rsidP="00A105B1">
      <w:pPr>
        <w:pStyle w:val="ListParagraph"/>
        <w:spacing w:line="240" w:lineRule="auto"/>
        <w:ind w:left="1080"/>
      </w:pPr>
    </w:p>
    <w:p w14:paraId="02021E17" w14:textId="77777777" w:rsidR="007B5D93" w:rsidRDefault="007B5D93" w:rsidP="00A105B1">
      <w:pPr>
        <w:pStyle w:val="ListParagraph"/>
        <w:spacing w:line="240" w:lineRule="auto"/>
        <w:ind w:left="1080"/>
      </w:pPr>
    </w:p>
    <w:p w14:paraId="2649028B" w14:textId="77777777" w:rsidR="007B5D93" w:rsidRDefault="007B5D93" w:rsidP="00A105B1">
      <w:pPr>
        <w:pStyle w:val="ListParagraph"/>
        <w:spacing w:line="240" w:lineRule="auto"/>
        <w:ind w:left="1080"/>
      </w:pPr>
    </w:p>
    <w:sectPr w:rsidR="007B5D93" w:rsidSect="00E73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073B"/>
    <w:multiLevelType w:val="hybridMultilevel"/>
    <w:tmpl w:val="F81834E2"/>
    <w:lvl w:ilvl="0" w:tplc="7E4223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E154B9"/>
    <w:multiLevelType w:val="hybridMultilevel"/>
    <w:tmpl w:val="B3ECF82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DC5FF4"/>
    <w:multiLevelType w:val="hybridMultilevel"/>
    <w:tmpl w:val="931C1B52"/>
    <w:lvl w:ilvl="0" w:tplc="854C19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331FD5"/>
    <w:multiLevelType w:val="hybridMultilevel"/>
    <w:tmpl w:val="19DEAF72"/>
    <w:lvl w:ilvl="0" w:tplc="90FA28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0E55D93"/>
    <w:multiLevelType w:val="hybridMultilevel"/>
    <w:tmpl w:val="2E06EF1E"/>
    <w:lvl w:ilvl="0" w:tplc="631C92B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1931270D"/>
    <w:multiLevelType w:val="hybridMultilevel"/>
    <w:tmpl w:val="CCD6E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232661"/>
    <w:multiLevelType w:val="hybridMultilevel"/>
    <w:tmpl w:val="88A80E0A"/>
    <w:lvl w:ilvl="0" w:tplc="A5309B1A">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60B7DF5"/>
    <w:multiLevelType w:val="hybridMultilevel"/>
    <w:tmpl w:val="C9264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316642A"/>
    <w:multiLevelType w:val="hybridMultilevel"/>
    <w:tmpl w:val="E76EE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F55FE2"/>
    <w:multiLevelType w:val="hybridMultilevel"/>
    <w:tmpl w:val="ADFE9084"/>
    <w:lvl w:ilvl="0" w:tplc="7ADA79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77A61EB"/>
    <w:multiLevelType w:val="hybridMultilevel"/>
    <w:tmpl w:val="4DEE377C"/>
    <w:lvl w:ilvl="0" w:tplc="D408BA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F9A0698"/>
    <w:multiLevelType w:val="hybridMultilevel"/>
    <w:tmpl w:val="5FC0B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0F4485"/>
    <w:multiLevelType w:val="hybridMultilevel"/>
    <w:tmpl w:val="CDC0B882"/>
    <w:lvl w:ilvl="0" w:tplc="355426B8">
      <w:start w:val="1"/>
      <w:numFmt w:val="upperLetter"/>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02A3A29"/>
    <w:multiLevelType w:val="hybridMultilevel"/>
    <w:tmpl w:val="23CEF6CE"/>
    <w:lvl w:ilvl="0" w:tplc="2CA06A5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1194AEEA">
      <w:start w:val="1"/>
      <w:numFmt w:val="bullet"/>
      <w:lvlText w:val="-"/>
      <w:lvlJc w:val="left"/>
      <w:pPr>
        <w:ind w:left="3240" w:hanging="360"/>
      </w:pPr>
      <w:rPr>
        <w:rFonts w:ascii="Calibri" w:eastAsiaTheme="minorHAnsi" w:hAnsi="Calibri" w:cstheme="minorBidi" w:hint="default"/>
      </w:rPr>
    </w:lvl>
    <w:lvl w:ilvl="4" w:tplc="E842A9FC">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64F7FA7"/>
    <w:multiLevelType w:val="hybridMultilevel"/>
    <w:tmpl w:val="EFC60644"/>
    <w:lvl w:ilvl="0" w:tplc="AEFC916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93C326F"/>
    <w:multiLevelType w:val="hybridMultilevel"/>
    <w:tmpl w:val="C28E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3"/>
  </w:num>
  <w:num w:numId="4">
    <w:abstractNumId w:val="4"/>
  </w:num>
  <w:num w:numId="5">
    <w:abstractNumId w:val="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0"/>
  </w:num>
  <w:num w:numId="9">
    <w:abstractNumId w:val="14"/>
  </w:num>
  <w:num w:numId="10">
    <w:abstractNumId w:val="1"/>
  </w:num>
  <w:num w:numId="11">
    <w:abstractNumId w:val="6"/>
  </w:num>
  <w:num w:numId="12">
    <w:abstractNumId w:val="7"/>
  </w:num>
  <w:num w:numId="13">
    <w:abstractNumId w:val="11"/>
  </w:num>
  <w:num w:numId="14">
    <w:abstractNumId w:val="15"/>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554"/>
    <w:rsid w:val="00005774"/>
    <w:rsid w:val="00052BA9"/>
    <w:rsid w:val="000E470B"/>
    <w:rsid w:val="000F2A9A"/>
    <w:rsid w:val="001306FC"/>
    <w:rsid w:val="0013280F"/>
    <w:rsid w:val="00151D8B"/>
    <w:rsid w:val="00175F99"/>
    <w:rsid w:val="001830C0"/>
    <w:rsid w:val="0019765D"/>
    <w:rsid w:val="001B1E1F"/>
    <w:rsid w:val="001D5005"/>
    <w:rsid w:val="001E4745"/>
    <w:rsid w:val="002013B6"/>
    <w:rsid w:val="00297875"/>
    <w:rsid w:val="002B3517"/>
    <w:rsid w:val="002D51C9"/>
    <w:rsid w:val="002D6730"/>
    <w:rsid w:val="002F5E79"/>
    <w:rsid w:val="00326B5B"/>
    <w:rsid w:val="00331086"/>
    <w:rsid w:val="0036315D"/>
    <w:rsid w:val="003753DA"/>
    <w:rsid w:val="00382909"/>
    <w:rsid w:val="00404B65"/>
    <w:rsid w:val="004257F6"/>
    <w:rsid w:val="0043046A"/>
    <w:rsid w:val="00445957"/>
    <w:rsid w:val="00476554"/>
    <w:rsid w:val="004D7905"/>
    <w:rsid w:val="004E259C"/>
    <w:rsid w:val="004E3DE2"/>
    <w:rsid w:val="004E5055"/>
    <w:rsid w:val="004E7A98"/>
    <w:rsid w:val="00523148"/>
    <w:rsid w:val="005D2969"/>
    <w:rsid w:val="005D45ED"/>
    <w:rsid w:val="005E2902"/>
    <w:rsid w:val="00613DB2"/>
    <w:rsid w:val="0065443D"/>
    <w:rsid w:val="00665C05"/>
    <w:rsid w:val="006663EE"/>
    <w:rsid w:val="00685518"/>
    <w:rsid w:val="006873AD"/>
    <w:rsid w:val="006B6976"/>
    <w:rsid w:val="006B6D35"/>
    <w:rsid w:val="006F0138"/>
    <w:rsid w:val="00727858"/>
    <w:rsid w:val="00745DB0"/>
    <w:rsid w:val="00765C9E"/>
    <w:rsid w:val="007B5D93"/>
    <w:rsid w:val="007C0B4F"/>
    <w:rsid w:val="007D0CC6"/>
    <w:rsid w:val="008073F4"/>
    <w:rsid w:val="00880405"/>
    <w:rsid w:val="008F4ACA"/>
    <w:rsid w:val="009062E6"/>
    <w:rsid w:val="00921E9B"/>
    <w:rsid w:val="00927896"/>
    <w:rsid w:val="0095437E"/>
    <w:rsid w:val="009E6CCB"/>
    <w:rsid w:val="00A105B1"/>
    <w:rsid w:val="00A17C0F"/>
    <w:rsid w:val="00A24B9F"/>
    <w:rsid w:val="00A31E6E"/>
    <w:rsid w:val="00A370F0"/>
    <w:rsid w:val="00A51779"/>
    <w:rsid w:val="00A92145"/>
    <w:rsid w:val="00AA6E85"/>
    <w:rsid w:val="00AC760F"/>
    <w:rsid w:val="00AE1458"/>
    <w:rsid w:val="00B14DA1"/>
    <w:rsid w:val="00B371C6"/>
    <w:rsid w:val="00B413B2"/>
    <w:rsid w:val="00B72EF3"/>
    <w:rsid w:val="00BF3174"/>
    <w:rsid w:val="00C45D8C"/>
    <w:rsid w:val="00C53FE1"/>
    <w:rsid w:val="00C80690"/>
    <w:rsid w:val="00C83C40"/>
    <w:rsid w:val="00C84DF9"/>
    <w:rsid w:val="00CB0C64"/>
    <w:rsid w:val="00CD1967"/>
    <w:rsid w:val="00D014A7"/>
    <w:rsid w:val="00D37399"/>
    <w:rsid w:val="00D4026F"/>
    <w:rsid w:val="00D41AED"/>
    <w:rsid w:val="00DB7168"/>
    <w:rsid w:val="00DC7595"/>
    <w:rsid w:val="00DE172A"/>
    <w:rsid w:val="00E05316"/>
    <w:rsid w:val="00E13372"/>
    <w:rsid w:val="00E3216F"/>
    <w:rsid w:val="00E63282"/>
    <w:rsid w:val="00E64718"/>
    <w:rsid w:val="00E738A5"/>
    <w:rsid w:val="00EC4EC6"/>
    <w:rsid w:val="00EF59A9"/>
    <w:rsid w:val="00EF6B63"/>
    <w:rsid w:val="00F0400C"/>
    <w:rsid w:val="00F55D7F"/>
    <w:rsid w:val="00F92FCC"/>
    <w:rsid w:val="00FB6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D7F"/>
    <w:pPr>
      <w:ind w:left="720"/>
      <w:contextualSpacing/>
    </w:pPr>
  </w:style>
  <w:style w:type="paragraph" w:styleId="Revision">
    <w:name w:val="Revision"/>
    <w:hidden/>
    <w:uiPriority w:val="99"/>
    <w:semiHidden/>
    <w:rsid w:val="00D014A7"/>
    <w:pPr>
      <w:spacing w:after="0" w:line="240" w:lineRule="auto"/>
    </w:pPr>
  </w:style>
  <w:style w:type="paragraph" w:styleId="BalloonText">
    <w:name w:val="Balloon Text"/>
    <w:basedOn w:val="Normal"/>
    <w:link w:val="BalloonTextChar"/>
    <w:uiPriority w:val="99"/>
    <w:semiHidden/>
    <w:unhideWhenUsed/>
    <w:rsid w:val="00D01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4A7"/>
    <w:rPr>
      <w:rFonts w:ascii="Tahoma" w:hAnsi="Tahoma" w:cs="Tahoma"/>
      <w:sz w:val="16"/>
      <w:szCs w:val="16"/>
    </w:rPr>
  </w:style>
  <w:style w:type="paragraph" w:styleId="NoSpacing">
    <w:name w:val="No Spacing"/>
    <w:uiPriority w:val="1"/>
    <w:qFormat/>
    <w:rsid w:val="005D296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D7F"/>
    <w:pPr>
      <w:ind w:left="720"/>
      <w:contextualSpacing/>
    </w:pPr>
  </w:style>
  <w:style w:type="paragraph" w:styleId="Revision">
    <w:name w:val="Revision"/>
    <w:hidden/>
    <w:uiPriority w:val="99"/>
    <w:semiHidden/>
    <w:rsid w:val="00D014A7"/>
    <w:pPr>
      <w:spacing w:after="0" w:line="240" w:lineRule="auto"/>
    </w:pPr>
  </w:style>
  <w:style w:type="paragraph" w:styleId="BalloonText">
    <w:name w:val="Balloon Text"/>
    <w:basedOn w:val="Normal"/>
    <w:link w:val="BalloonTextChar"/>
    <w:uiPriority w:val="99"/>
    <w:semiHidden/>
    <w:unhideWhenUsed/>
    <w:rsid w:val="00D01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4A7"/>
    <w:rPr>
      <w:rFonts w:ascii="Tahoma" w:hAnsi="Tahoma" w:cs="Tahoma"/>
      <w:sz w:val="16"/>
      <w:szCs w:val="16"/>
    </w:rPr>
  </w:style>
  <w:style w:type="paragraph" w:styleId="NoSpacing">
    <w:name w:val="No Spacing"/>
    <w:uiPriority w:val="1"/>
    <w:qFormat/>
    <w:rsid w:val="005D29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641176">
      <w:bodyDiv w:val="1"/>
      <w:marLeft w:val="0"/>
      <w:marRight w:val="0"/>
      <w:marTop w:val="0"/>
      <w:marBottom w:val="0"/>
      <w:divBdr>
        <w:top w:val="none" w:sz="0" w:space="0" w:color="auto"/>
        <w:left w:val="none" w:sz="0" w:space="0" w:color="auto"/>
        <w:bottom w:val="none" w:sz="0" w:space="0" w:color="auto"/>
        <w:right w:val="none" w:sz="0" w:space="0" w:color="auto"/>
      </w:divBdr>
      <w:divsChild>
        <w:div w:id="801702004">
          <w:marLeft w:val="0"/>
          <w:marRight w:val="0"/>
          <w:marTop w:val="0"/>
          <w:marBottom w:val="0"/>
          <w:divBdr>
            <w:top w:val="none" w:sz="0" w:space="0" w:color="auto"/>
            <w:left w:val="none" w:sz="0" w:space="0" w:color="auto"/>
            <w:bottom w:val="none" w:sz="0" w:space="0" w:color="auto"/>
            <w:right w:val="none" w:sz="0" w:space="0" w:color="auto"/>
          </w:divBdr>
          <w:divsChild>
            <w:div w:id="1228373576">
              <w:marLeft w:val="0"/>
              <w:marRight w:val="0"/>
              <w:marTop w:val="0"/>
              <w:marBottom w:val="0"/>
              <w:divBdr>
                <w:top w:val="none" w:sz="0" w:space="0" w:color="auto"/>
                <w:left w:val="none" w:sz="0" w:space="0" w:color="auto"/>
                <w:bottom w:val="none" w:sz="0" w:space="0" w:color="auto"/>
                <w:right w:val="none" w:sz="0" w:space="0" w:color="auto"/>
              </w:divBdr>
              <w:divsChild>
                <w:div w:id="12679577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72068-C405-4796-960D-B95F7B0A9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CHFA</Company>
  <LinksUpToDate>false</LinksUpToDate>
  <CharactersWithSpaces>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brianm</dc:creator>
  <cp:lastModifiedBy>Dave</cp:lastModifiedBy>
  <cp:revision>8</cp:revision>
  <cp:lastPrinted>2014-02-19T17:13:00Z</cp:lastPrinted>
  <dcterms:created xsi:type="dcterms:W3CDTF">2014-02-19T15:31:00Z</dcterms:created>
  <dcterms:modified xsi:type="dcterms:W3CDTF">2014-02-19T17:24:00Z</dcterms:modified>
</cp:coreProperties>
</file>